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358" w:rsidRDefault="005B1EBD" w:rsidP="00F30F84">
      <w:pPr>
        <w:autoSpaceDE w:val="0"/>
        <w:autoSpaceDN w:val="0"/>
        <w:adjustRightInd w:val="0"/>
        <w:spacing w:before="80" w:after="0" w:line="201" w:lineRule="atLeast"/>
        <w:rPr>
          <w:rFonts w:ascii="Times New Roman" w:hAnsi="Times New Roman" w:cs="Times New Roman"/>
          <w:b/>
          <w:bCs/>
          <w:color w:val="000000"/>
        </w:rPr>
      </w:pPr>
      <w:r>
        <w:rPr>
          <w:rFonts w:ascii="Times New Roman" w:hAnsi="Times New Roman" w:cs="Times New Roman"/>
          <w:b/>
          <w:bCs/>
          <w:noProof/>
          <w:color w:val="000000"/>
        </w:rPr>
        <w:drawing>
          <wp:anchor distT="0" distB="0" distL="114300" distR="114300" simplePos="0" relativeHeight="251665408" behindDoc="1" locked="0" layoutInCell="1" allowOverlap="1">
            <wp:simplePos x="0" y="0"/>
            <wp:positionH relativeFrom="column">
              <wp:posOffset>247650</wp:posOffset>
            </wp:positionH>
            <wp:positionV relativeFrom="paragraph">
              <wp:posOffset>50800</wp:posOffset>
            </wp:positionV>
            <wp:extent cx="1119505" cy="1143000"/>
            <wp:effectExtent l="19050" t="0" r="4445"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7"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A75358" w:rsidRDefault="00A75358" w:rsidP="00F30F84">
      <w:pPr>
        <w:autoSpaceDE w:val="0"/>
        <w:autoSpaceDN w:val="0"/>
        <w:adjustRightInd w:val="0"/>
        <w:spacing w:before="80" w:after="0" w:line="201" w:lineRule="atLeast"/>
        <w:rPr>
          <w:rFonts w:ascii="Times New Roman" w:hAnsi="Times New Roman" w:cs="Times New Roman"/>
          <w:b/>
          <w:bCs/>
          <w:color w:val="000000"/>
        </w:rPr>
      </w:pPr>
    </w:p>
    <w:p w:rsidR="005B1EBD" w:rsidRDefault="005B1EBD" w:rsidP="00F30F84">
      <w:pPr>
        <w:autoSpaceDE w:val="0"/>
        <w:autoSpaceDN w:val="0"/>
        <w:adjustRightInd w:val="0"/>
        <w:spacing w:before="80" w:after="0" w:line="201" w:lineRule="atLeast"/>
        <w:rPr>
          <w:rFonts w:ascii="Times New Roman" w:hAnsi="Times New Roman" w:cs="Times New Roman"/>
          <w:b/>
          <w:bCs/>
          <w:color w:val="000000"/>
        </w:rPr>
      </w:pPr>
    </w:p>
    <w:p w:rsidR="005B1EBD" w:rsidRDefault="005B1EBD" w:rsidP="00F30F84">
      <w:pPr>
        <w:autoSpaceDE w:val="0"/>
        <w:autoSpaceDN w:val="0"/>
        <w:adjustRightInd w:val="0"/>
        <w:spacing w:before="80" w:after="0" w:line="201" w:lineRule="atLeast"/>
        <w:rPr>
          <w:rFonts w:ascii="Times New Roman" w:hAnsi="Times New Roman" w:cs="Times New Roman"/>
          <w:b/>
          <w:bCs/>
          <w:color w:val="000000"/>
        </w:rPr>
      </w:pPr>
    </w:p>
    <w:p w:rsidR="005B1EBD" w:rsidRDefault="005B1EBD" w:rsidP="00F30F84">
      <w:pPr>
        <w:autoSpaceDE w:val="0"/>
        <w:autoSpaceDN w:val="0"/>
        <w:adjustRightInd w:val="0"/>
        <w:spacing w:before="80" w:after="0" w:line="201" w:lineRule="atLeast"/>
        <w:rPr>
          <w:rFonts w:ascii="Times New Roman" w:hAnsi="Times New Roman" w:cs="Times New Roman"/>
          <w:b/>
          <w:bCs/>
          <w:color w:val="000000"/>
        </w:rPr>
      </w:pPr>
    </w:p>
    <w:p w:rsidR="005B1EBD" w:rsidRDefault="005B1EBD" w:rsidP="00F30F84">
      <w:pPr>
        <w:autoSpaceDE w:val="0"/>
        <w:autoSpaceDN w:val="0"/>
        <w:adjustRightInd w:val="0"/>
        <w:spacing w:before="80" w:after="0" w:line="201" w:lineRule="atLeast"/>
        <w:rPr>
          <w:rFonts w:ascii="Times New Roman" w:hAnsi="Times New Roman" w:cs="Times New Roman"/>
          <w:b/>
          <w:bCs/>
          <w:color w:val="000000"/>
        </w:rPr>
      </w:pPr>
    </w:p>
    <w:p w:rsidR="00F30F84" w:rsidRPr="0018755B" w:rsidRDefault="00F30F84" w:rsidP="00F30F84">
      <w:pPr>
        <w:autoSpaceDE w:val="0"/>
        <w:autoSpaceDN w:val="0"/>
        <w:adjustRightInd w:val="0"/>
        <w:spacing w:before="80" w:after="0" w:line="201" w:lineRule="atLeast"/>
        <w:rPr>
          <w:rFonts w:ascii="Times New Roman" w:hAnsi="Times New Roman" w:cs="Times New Roman"/>
          <w:color w:val="000000"/>
        </w:rPr>
      </w:pPr>
      <w:r w:rsidRPr="0018755B">
        <w:rPr>
          <w:rFonts w:ascii="Times New Roman" w:hAnsi="Times New Roman" w:cs="Times New Roman"/>
          <w:b/>
          <w:bCs/>
          <w:color w:val="000000"/>
        </w:rPr>
        <w:t>Purpose</w:t>
      </w:r>
    </w:p>
    <w:p w:rsidR="00F30F84" w:rsidRPr="0018755B" w:rsidRDefault="00F30F84" w:rsidP="00F30F84">
      <w:pPr>
        <w:autoSpaceDE w:val="0"/>
        <w:autoSpaceDN w:val="0"/>
        <w:adjustRightInd w:val="0"/>
        <w:spacing w:after="80" w:line="201" w:lineRule="atLeast"/>
        <w:rPr>
          <w:rFonts w:ascii="Times New Roman" w:hAnsi="Times New Roman" w:cs="Times New Roman"/>
          <w:color w:val="000000"/>
        </w:rPr>
      </w:pPr>
      <w:r w:rsidRPr="0018755B">
        <w:rPr>
          <w:rFonts w:ascii="Times New Roman" w:hAnsi="Times New Roman" w:cs="Times New Roman"/>
          <w:color w:val="000000"/>
        </w:rPr>
        <w:t>This lesson plan emphasizes the concept that agriculture provides nearly all of the products we rely on in any given day.</w:t>
      </w:r>
    </w:p>
    <w:p w:rsidR="00F30F84" w:rsidRPr="0018755B" w:rsidRDefault="00F30F84" w:rsidP="00F30F84">
      <w:pPr>
        <w:autoSpaceDE w:val="0"/>
        <w:autoSpaceDN w:val="0"/>
        <w:adjustRightInd w:val="0"/>
        <w:spacing w:before="80" w:after="0" w:line="201" w:lineRule="atLeast"/>
        <w:rPr>
          <w:rFonts w:ascii="Times New Roman" w:hAnsi="Times New Roman" w:cs="Times New Roman"/>
          <w:color w:val="000000"/>
        </w:rPr>
      </w:pPr>
      <w:r w:rsidRPr="0018755B">
        <w:rPr>
          <w:rFonts w:ascii="Times New Roman" w:hAnsi="Times New Roman" w:cs="Times New Roman"/>
          <w:b/>
          <w:bCs/>
          <w:color w:val="000000"/>
        </w:rPr>
        <w:t xml:space="preserve">Time: </w:t>
      </w:r>
      <w:r w:rsidRPr="0018755B">
        <w:rPr>
          <w:rFonts w:ascii="Times New Roman" w:hAnsi="Times New Roman" w:cs="Times New Roman"/>
          <w:color w:val="000000"/>
        </w:rPr>
        <w:t>30 minutes</w:t>
      </w:r>
    </w:p>
    <w:p w:rsidR="003F7071" w:rsidRDefault="003F7071" w:rsidP="00F30F84">
      <w:pPr>
        <w:autoSpaceDE w:val="0"/>
        <w:autoSpaceDN w:val="0"/>
        <w:adjustRightInd w:val="0"/>
        <w:spacing w:before="80" w:after="0" w:line="201" w:lineRule="atLeast"/>
        <w:rPr>
          <w:rFonts w:ascii="Times New Roman" w:hAnsi="Times New Roman" w:cs="Times New Roman"/>
          <w:b/>
          <w:bCs/>
          <w:color w:val="000000"/>
        </w:rPr>
      </w:pPr>
      <w:r>
        <w:rPr>
          <w:rFonts w:ascii="Times New Roman" w:hAnsi="Times New Roman" w:cs="Times New Roman"/>
          <w:b/>
          <w:bCs/>
          <w:color w:val="000000"/>
        </w:rPr>
        <w:t xml:space="preserve">Level: </w:t>
      </w:r>
      <w:r w:rsidRPr="003F7071">
        <w:rPr>
          <w:rFonts w:ascii="Times New Roman" w:hAnsi="Times New Roman" w:cs="Times New Roman"/>
          <w:bCs/>
          <w:color w:val="000000"/>
        </w:rPr>
        <w:t>Adaptable to any level</w:t>
      </w:r>
    </w:p>
    <w:p w:rsidR="00F30F84" w:rsidRPr="0018755B" w:rsidRDefault="00F30F84" w:rsidP="00F30F84">
      <w:pPr>
        <w:autoSpaceDE w:val="0"/>
        <w:autoSpaceDN w:val="0"/>
        <w:adjustRightInd w:val="0"/>
        <w:spacing w:before="80" w:after="0" w:line="201" w:lineRule="atLeast"/>
        <w:rPr>
          <w:rFonts w:ascii="Times New Roman" w:hAnsi="Times New Roman" w:cs="Times New Roman"/>
          <w:color w:val="000000"/>
        </w:rPr>
      </w:pPr>
      <w:r w:rsidRPr="0018755B">
        <w:rPr>
          <w:rFonts w:ascii="Times New Roman" w:hAnsi="Times New Roman" w:cs="Times New Roman"/>
          <w:b/>
          <w:bCs/>
          <w:color w:val="000000"/>
        </w:rPr>
        <w:t>Materials</w:t>
      </w:r>
    </w:p>
    <w:p w:rsidR="00F30F84" w:rsidRPr="0018755B" w:rsidRDefault="00F30F84" w:rsidP="0018755B">
      <w:pPr>
        <w:pStyle w:val="ListParagraph"/>
        <w:numPr>
          <w:ilvl w:val="0"/>
          <w:numId w:val="19"/>
        </w:numPr>
        <w:autoSpaceDE w:val="0"/>
        <w:autoSpaceDN w:val="0"/>
        <w:adjustRightInd w:val="0"/>
        <w:spacing w:after="0" w:line="201" w:lineRule="atLeast"/>
        <w:ind w:left="360"/>
        <w:rPr>
          <w:rFonts w:ascii="Times New Roman" w:hAnsi="Times New Roman" w:cs="Times New Roman"/>
          <w:color w:val="000000"/>
        </w:rPr>
      </w:pPr>
      <w:r w:rsidRPr="0018755B">
        <w:rPr>
          <w:rFonts w:ascii="Times New Roman" w:hAnsi="Times New Roman" w:cs="Times New Roman"/>
          <w:color w:val="000000"/>
        </w:rPr>
        <w:t>Four boxes labeled “Store,” “Factory,” “Farm,” and “Natural Resources”</w:t>
      </w:r>
    </w:p>
    <w:p w:rsidR="00F30F84" w:rsidRPr="0018755B" w:rsidRDefault="00F30F84" w:rsidP="0018755B">
      <w:pPr>
        <w:pStyle w:val="ListParagraph"/>
        <w:numPr>
          <w:ilvl w:val="0"/>
          <w:numId w:val="19"/>
        </w:numPr>
        <w:autoSpaceDE w:val="0"/>
        <w:autoSpaceDN w:val="0"/>
        <w:adjustRightInd w:val="0"/>
        <w:spacing w:after="0" w:line="201" w:lineRule="atLeast"/>
        <w:ind w:left="360"/>
        <w:rPr>
          <w:rFonts w:ascii="Times New Roman" w:hAnsi="Times New Roman" w:cs="Times New Roman"/>
          <w:color w:val="000000"/>
        </w:rPr>
      </w:pPr>
      <w:r w:rsidRPr="0018755B">
        <w:rPr>
          <w:rFonts w:ascii="Times New Roman" w:hAnsi="Times New Roman" w:cs="Times New Roman"/>
          <w:color w:val="000000"/>
        </w:rPr>
        <w:t>Poster board (for mounting product pictures)</w:t>
      </w:r>
    </w:p>
    <w:p w:rsidR="00ED4265" w:rsidRPr="0018755B" w:rsidRDefault="00F30F84" w:rsidP="0018755B">
      <w:pPr>
        <w:pStyle w:val="ListParagraph"/>
        <w:numPr>
          <w:ilvl w:val="0"/>
          <w:numId w:val="19"/>
        </w:numPr>
        <w:spacing w:line="240" w:lineRule="exact"/>
        <w:ind w:left="360"/>
        <w:rPr>
          <w:rFonts w:ascii="Times New Roman" w:hAnsi="Times New Roman" w:cs="Times New Roman"/>
        </w:rPr>
      </w:pPr>
      <w:r w:rsidRPr="0018755B">
        <w:rPr>
          <w:rFonts w:ascii="Times New Roman" w:hAnsi="Times New Roman" w:cs="Times New Roman"/>
          <w:color w:val="000000"/>
        </w:rPr>
        <w:t>Glue</w:t>
      </w:r>
      <w:r w:rsidR="0018755B" w:rsidRPr="0018755B">
        <w:rPr>
          <w:rFonts w:ascii="Times New Roman" w:hAnsi="Times New Roman" w:cs="Times New Roman"/>
          <w:color w:val="000000"/>
        </w:rPr>
        <w:t xml:space="preserve"> or tape</w:t>
      </w:r>
    </w:p>
    <w:p w:rsidR="00F22742" w:rsidRDefault="00F22742" w:rsidP="00F22742">
      <w:pPr>
        <w:pStyle w:val="NoSpacing"/>
        <w:ind w:left="720"/>
      </w:pPr>
    </w:p>
    <w:p w:rsidR="00F22742" w:rsidRDefault="00F22742" w:rsidP="00F22742">
      <w:pPr>
        <w:pStyle w:val="NoSpacing"/>
      </w:pPr>
    </w:p>
    <w:p w:rsidR="00A75358" w:rsidRDefault="00C947FC" w:rsidP="00565E17">
      <w:pPr>
        <w:pStyle w:val="NoSpacing"/>
      </w:pPr>
      <w:r>
        <w:rPr>
          <w:noProof/>
        </w:rPr>
        <w:pict>
          <v:shapetype id="_x0000_t202" coordsize="21600,21600" o:spt="202" path="m,l,21600r21600,l21600,xe">
            <v:stroke joinstyle="miter"/>
            <v:path gradientshapeok="t" o:connecttype="rect"/>
          </v:shapetype>
          <v:shape id="_x0000_s1032" type="#_x0000_t202" style="position:absolute;margin-left:201pt;margin-top:-339.75pt;width:332.25pt;height:39pt;z-index:251659264;mso-width-relative:margin;mso-height-relative:margin" strokecolor="black [3213]">
            <v:shadow offset=",4pt" offset2=",4pt"/>
            <v:textbox>
              <w:txbxContent>
                <w:p w:rsidR="00A75358" w:rsidRPr="00C747EE" w:rsidRDefault="00A75358" w:rsidP="005B1EBD">
                  <w:pPr>
                    <w:jc w:val="center"/>
                    <w:rPr>
                      <w:rFonts w:ascii="Times New Roman" w:hAnsi="Times New Roman" w:cs="Times New Roman"/>
                      <w:b/>
                      <w:sz w:val="52"/>
                      <w:szCs w:val="52"/>
                    </w:rPr>
                  </w:pPr>
                  <w:r>
                    <w:rPr>
                      <w:rFonts w:ascii="Times New Roman" w:hAnsi="Times New Roman" w:cs="Times New Roman"/>
                      <w:b/>
                      <w:sz w:val="52"/>
                      <w:szCs w:val="52"/>
                    </w:rPr>
                    <w:t>Source Relay</w:t>
                  </w:r>
                </w:p>
              </w:txbxContent>
            </v:textbox>
          </v:shape>
        </w:pict>
      </w:r>
      <w:r>
        <w:rPr>
          <w:noProof/>
        </w:rPr>
        <w:pict>
          <v:shape id="_x0000_s1030" type="#_x0000_t202" style="position:absolute;margin-left:189pt;margin-top:-535pt;width:332.25pt;height:39pt;z-index:251658240;mso-width-relative:margin;mso-height-relative:margin" strokecolor="black [3213]">
            <v:shadow offset=",4pt" offset2=",4pt"/>
            <v:textbox>
              <w:txbxContent>
                <w:p w:rsidR="0018755B" w:rsidRPr="00C747EE" w:rsidRDefault="0018755B" w:rsidP="00AD477C">
                  <w:pPr>
                    <w:jc w:val="center"/>
                    <w:rPr>
                      <w:rFonts w:ascii="Times New Roman" w:hAnsi="Times New Roman" w:cs="Times New Roman"/>
                      <w:b/>
                      <w:sz w:val="52"/>
                      <w:szCs w:val="52"/>
                    </w:rPr>
                  </w:pPr>
                  <w:r>
                    <w:rPr>
                      <w:rFonts w:ascii="Times New Roman" w:hAnsi="Times New Roman" w:cs="Times New Roman"/>
                      <w:b/>
                      <w:sz w:val="52"/>
                      <w:szCs w:val="52"/>
                    </w:rPr>
                    <w:t>Source Relay</w:t>
                  </w:r>
                </w:p>
              </w:txbxContent>
            </v:textbox>
          </v:shape>
        </w:pict>
      </w:r>
      <w:r w:rsidR="00565E17" w:rsidRPr="00285F4D">
        <w:br w:type="column"/>
      </w:r>
    </w:p>
    <w:p w:rsidR="00A75358" w:rsidRDefault="00A75358" w:rsidP="00565E17">
      <w:pPr>
        <w:pStyle w:val="NoSpacing"/>
      </w:pPr>
    </w:p>
    <w:p w:rsidR="00A75358" w:rsidRDefault="00A75358" w:rsidP="00565E17">
      <w:pPr>
        <w:pStyle w:val="NoSpacing"/>
        <w:rPr>
          <w:rFonts w:ascii="Times New Roman" w:hAnsi="Times New Roman" w:cs="Times New Roman"/>
          <w:u w:val="single"/>
        </w:rPr>
      </w:pPr>
    </w:p>
    <w:p w:rsidR="00565E17" w:rsidRPr="0018755B" w:rsidRDefault="001D0521" w:rsidP="00565E17">
      <w:pPr>
        <w:pStyle w:val="NoSpacing"/>
        <w:rPr>
          <w:rFonts w:ascii="Times New Roman" w:hAnsi="Times New Roman" w:cs="Times New Roman"/>
          <w:u w:val="single"/>
        </w:rPr>
      </w:pPr>
      <w:r w:rsidRPr="0018755B">
        <w:rPr>
          <w:rFonts w:ascii="Times New Roman" w:hAnsi="Times New Roman" w:cs="Times New Roman"/>
          <w:u w:val="single"/>
        </w:rPr>
        <w:t>Minnesota</w:t>
      </w:r>
      <w:r w:rsidR="005F3375" w:rsidRPr="0018755B">
        <w:rPr>
          <w:rFonts w:ascii="Times New Roman" w:hAnsi="Times New Roman" w:cs="Times New Roman"/>
          <w:u w:val="single"/>
        </w:rPr>
        <w:t xml:space="preserve"> </w:t>
      </w:r>
      <w:r w:rsidR="00F30F84" w:rsidRPr="0018755B">
        <w:rPr>
          <w:rFonts w:ascii="Times New Roman" w:hAnsi="Times New Roman" w:cs="Times New Roman"/>
          <w:u w:val="single"/>
        </w:rPr>
        <w:t>Social Studies</w:t>
      </w:r>
      <w:r w:rsidR="00F22742" w:rsidRPr="0018755B">
        <w:rPr>
          <w:rFonts w:ascii="Times New Roman" w:hAnsi="Times New Roman" w:cs="Times New Roman"/>
          <w:u w:val="single"/>
        </w:rPr>
        <w:t xml:space="preserve"> Standards</w:t>
      </w:r>
      <w:r w:rsidR="005F3375" w:rsidRPr="0018755B">
        <w:rPr>
          <w:rFonts w:ascii="Times New Roman" w:hAnsi="Times New Roman" w:cs="Times New Roman"/>
          <w:u w:val="single"/>
        </w:rPr>
        <w:t xml:space="preserve"> and Benchmarks</w:t>
      </w:r>
    </w:p>
    <w:p w:rsidR="0018755B" w:rsidRPr="0018755B" w:rsidRDefault="0018755B" w:rsidP="0018755B">
      <w:pPr>
        <w:pStyle w:val="Default"/>
        <w:ind w:left="900" w:hanging="900"/>
        <w:rPr>
          <w:rFonts w:ascii="Times New Roman" w:hAnsi="Times New Roman" w:cs="Times New Roman"/>
          <w:sz w:val="22"/>
          <w:szCs w:val="22"/>
        </w:rPr>
      </w:pPr>
      <w:r w:rsidRPr="0018755B">
        <w:rPr>
          <w:rFonts w:ascii="Times New Roman" w:hAnsi="Times New Roman" w:cs="Times New Roman"/>
          <w:sz w:val="22"/>
          <w:szCs w:val="22"/>
        </w:rPr>
        <w:t>3.2.3.5.1 Explain that producing any good or service requires resources; describe the resources needed to produce a specific</w:t>
      </w:r>
      <w:r w:rsidR="00A75358">
        <w:rPr>
          <w:rFonts w:ascii="Times New Roman" w:hAnsi="Times New Roman" w:cs="Times New Roman"/>
          <w:sz w:val="22"/>
          <w:szCs w:val="22"/>
        </w:rPr>
        <w:t xml:space="preserve"> good </w:t>
      </w:r>
      <w:r w:rsidRPr="0018755B">
        <w:rPr>
          <w:rFonts w:ascii="Times New Roman" w:hAnsi="Times New Roman" w:cs="Times New Roman"/>
          <w:sz w:val="22"/>
          <w:szCs w:val="22"/>
        </w:rPr>
        <w:t>o</w:t>
      </w:r>
      <w:r w:rsidR="00A75358">
        <w:rPr>
          <w:rFonts w:ascii="Times New Roman" w:hAnsi="Times New Roman" w:cs="Times New Roman"/>
          <w:sz w:val="22"/>
          <w:szCs w:val="22"/>
        </w:rPr>
        <w:t>r</w:t>
      </w:r>
      <w:r w:rsidRPr="0018755B">
        <w:rPr>
          <w:rFonts w:ascii="Times New Roman" w:hAnsi="Times New Roman" w:cs="Times New Roman"/>
          <w:sz w:val="22"/>
          <w:szCs w:val="22"/>
        </w:rPr>
        <w:t xml:space="preserve"> service explain why it is not possible to produce an unlimited amount of a good or service.</w:t>
      </w:r>
    </w:p>
    <w:p w:rsidR="00052125" w:rsidRPr="0018755B" w:rsidRDefault="00F30F84" w:rsidP="0018755B">
      <w:pPr>
        <w:pStyle w:val="Default"/>
        <w:ind w:left="900" w:hanging="900"/>
        <w:rPr>
          <w:rFonts w:ascii="Times New Roman" w:hAnsi="Times New Roman" w:cs="Times New Roman"/>
          <w:sz w:val="22"/>
          <w:szCs w:val="22"/>
        </w:rPr>
      </w:pPr>
      <w:r w:rsidRPr="0018755B">
        <w:rPr>
          <w:rFonts w:ascii="Times New Roman" w:hAnsi="Times New Roman" w:cs="Times New Roman"/>
          <w:sz w:val="22"/>
          <w:szCs w:val="22"/>
        </w:rPr>
        <w:t>9.2.4.8.3 Describe commodities as natural resources necessary to produce goods and services</w:t>
      </w:r>
    </w:p>
    <w:p w:rsidR="00F30F84" w:rsidRPr="0018755B" w:rsidRDefault="0018755B" w:rsidP="0018755B">
      <w:pPr>
        <w:pStyle w:val="Default"/>
        <w:ind w:left="900" w:hanging="900"/>
        <w:rPr>
          <w:rFonts w:ascii="Times New Roman" w:hAnsi="Times New Roman" w:cs="Times New Roman"/>
          <w:sz w:val="22"/>
          <w:szCs w:val="22"/>
        </w:rPr>
      </w:pPr>
      <w:r w:rsidRPr="0018755B">
        <w:rPr>
          <w:rFonts w:ascii="Times New Roman" w:hAnsi="Times New Roman" w:cs="Times New Roman"/>
          <w:sz w:val="22"/>
          <w:szCs w:val="22"/>
        </w:rPr>
        <w:t>9.</w:t>
      </w:r>
      <w:r w:rsidR="00F30F84" w:rsidRPr="0018755B">
        <w:rPr>
          <w:rFonts w:ascii="Times New Roman" w:hAnsi="Times New Roman" w:cs="Times New Roman"/>
          <w:sz w:val="22"/>
          <w:szCs w:val="22"/>
        </w:rPr>
        <w:t>3</w:t>
      </w:r>
      <w:r w:rsidRPr="0018755B">
        <w:rPr>
          <w:rFonts w:ascii="Times New Roman" w:hAnsi="Times New Roman" w:cs="Times New Roman"/>
          <w:sz w:val="22"/>
          <w:szCs w:val="22"/>
        </w:rPr>
        <w:t>.3.</w:t>
      </w:r>
      <w:r w:rsidR="00F30F84" w:rsidRPr="0018755B">
        <w:rPr>
          <w:rFonts w:ascii="Times New Roman" w:hAnsi="Times New Roman" w:cs="Times New Roman"/>
          <w:sz w:val="22"/>
          <w:szCs w:val="22"/>
        </w:rPr>
        <w:t>9</w:t>
      </w:r>
      <w:r w:rsidRPr="0018755B">
        <w:rPr>
          <w:rFonts w:ascii="Times New Roman" w:hAnsi="Times New Roman" w:cs="Times New Roman"/>
          <w:sz w:val="22"/>
          <w:szCs w:val="22"/>
        </w:rPr>
        <w:t>.</w:t>
      </w:r>
      <w:r w:rsidR="00F30F84" w:rsidRPr="0018755B">
        <w:rPr>
          <w:rFonts w:ascii="Times New Roman" w:hAnsi="Times New Roman" w:cs="Times New Roman"/>
          <w:sz w:val="22"/>
          <w:szCs w:val="22"/>
        </w:rPr>
        <w:t>1 Analyze how humans modify, adapt and depend on the environment.</w:t>
      </w:r>
    </w:p>
    <w:p w:rsidR="00052125" w:rsidRPr="0018755B" w:rsidRDefault="00052125" w:rsidP="00052125">
      <w:pPr>
        <w:pStyle w:val="Pa5"/>
        <w:spacing w:before="80"/>
        <w:rPr>
          <w:rFonts w:ascii="Times New Roman" w:hAnsi="Times New Roman" w:cs="Times New Roman"/>
          <w:color w:val="000000"/>
          <w:sz w:val="28"/>
          <w:szCs w:val="28"/>
        </w:rPr>
      </w:pPr>
      <w:r w:rsidRPr="0018755B">
        <w:rPr>
          <w:rFonts w:ascii="Times New Roman" w:hAnsi="Times New Roman" w:cs="Times New Roman"/>
          <w:sz w:val="22"/>
          <w:szCs w:val="22"/>
        </w:rPr>
        <w:t xml:space="preserve"> </w:t>
      </w:r>
      <w:r w:rsidRPr="0018755B">
        <w:rPr>
          <w:rFonts w:ascii="Times New Roman" w:hAnsi="Times New Roman" w:cs="Times New Roman"/>
          <w:b/>
          <w:bCs/>
          <w:color w:val="000000"/>
          <w:sz w:val="28"/>
          <w:szCs w:val="28"/>
        </w:rPr>
        <w:t xml:space="preserve">Background </w:t>
      </w:r>
    </w:p>
    <w:p w:rsidR="00F30F84" w:rsidRPr="0018755B" w:rsidRDefault="00052125" w:rsidP="00F30F84">
      <w:pPr>
        <w:pStyle w:val="NoSpacing"/>
        <w:ind w:firstLine="720"/>
        <w:rPr>
          <w:rFonts w:ascii="Times New Roman" w:hAnsi="Times New Roman" w:cs="Times New Roman"/>
          <w:color w:val="000000"/>
        </w:rPr>
      </w:pPr>
      <w:r w:rsidRPr="0018755B">
        <w:rPr>
          <w:rFonts w:ascii="Times New Roman" w:hAnsi="Times New Roman" w:cs="Times New Roman"/>
          <w:color w:val="000000"/>
        </w:rPr>
        <w:t xml:space="preserve">Many people have the misconception that farms simply provide us with raw produce and other foods. In reality, agriculture also provides us with a wide variety of raw materials from which we are able to make clothes, books, cosmetics, medicines, sports equipment, and much more. </w:t>
      </w:r>
    </w:p>
    <w:p w:rsidR="00052125" w:rsidRPr="0018755B" w:rsidRDefault="00052125" w:rsidP="00F30F84">
      <w:pPr>
        <w:pStyle w:val="NoSpacing"/>
        <w:ind w:firstLine="720"/>
        <w:rPr>
          <w:rFonts w:ascii="Times New Roman" w:hAnsi="Times New Roman" w:cs="Times New Roman"/>
          <w:color w:val="000000"/>
        </w:rPr>
      </w:pPr>
      <w:r w:rsidRPr="0018755B">
        <w:rPr>
          <w:rFonts w:ascii="Times New Roman" w:hAnsi="Times New Roman" w:cs="Times New Roman"/>
          <w:color w:val="000000"/>
        </w:rPr>
        <w:t>Students may not realize that the items they use every day come from resources that are found in the environment. These resources are either extracted from the natural world through industries such as mining, or they are used in agricultural production. Most students don’t recognize the origins of the products, and they think of the sources of these products as factories or stores. It is important for students to understand that before an item ever enters a factory or store, it began as a resource or product of the natural world.</w:t>
      </w:r>
    </w:p>
    <w:p w:rsidR="002B3121" w:rsidRPr="0018755B" w:rsidRDefault="002B3121" w:rsidP="00A251CA">
      <w:pPr>
        <w:spacing w:after="0" w:line="240" w:lineRule="auto"/>
        <w:rPr>
          <w:rFonts w:ascii="Times New Roman" w:eastAsia="Times New Roman" w:hAnsi="Times New Roman" w:cs="Times New Roman"/>
          <w:color w:val="000000"/>
        </w:rPr>
      </w:pPr>
    </w:p>
    <w:p w:rsidR="00285F4D" w:rsidRPr="00A75358" w:rsidRDefault="00285F4D" w:rsidP="00A251CA">
      <w:pPr>
        <w:spacing w:after="0" w:line="240" w:lineRule="auto"/>
        <w:rPr>
          <w:rFonts w:ascii="Times New Roman" w:eastAsia="Times New Roman" w:hAnsi="Times New Roman" w:cs="Times New Roman"/>
          <w:b/>
          <w:color w:val="000000"/>
          <w:sz w:val="28"/>
          <w:szCs w:val="28"/>
        </w:rPr>
      </w:pPr>
      <w:r w:rsidRPr="00A75358">
        <w:rPr>
          <w:rFonts w:ascii="Times New Roman" w:eastAsia="Times New Roman" w:hAnsi="Times New Roman" w:cs="Times New Roman"/>
          <w:b/>
          <w:color w:val="000000"/>
          <w:sz w:val="28"/>
          <w:szCs w:val="28"/>
        </w:rPr>
        <w:t>Procedure</w:t>
      </w:r>
    </w:p>
    <w:p w:rsidR="00F30F84" w:rsidRDefault="00F30F84" w:rsidP="00A75358">
      <w:pPr>
        <w:pStyle w:val="Pa5"/>
        <w:numPr>
          <w:ilvl w:val="0"/>
          <w:numId w:val="20"/>
        </w:numPr>
        <w:spacing w:before="80"/>
        <w:rPr>
          <w:rFonts w:ascii="Times New Roman" w:hAnsi="Times New Roman" w:cs="Times New Roman"/>
          <w:color w:val="000000"/>
          <w:sz w:val="22"/>
          <w:szCs w:val="22"/>
        </w:rPr>
      </w:pPr>
      <w:r w:rsidRPr="0018755B">
        <w:rPr>
          <w:rFonts w:ascii="Times New Roman" w:hAnsi="Times New Roman" w:cs="Times New Roman"/>
          <w:color w:val="000000"/>
          <w:sz w:val="22"/>
          <w:szCs w:val="22"/>
        </w:rPr>
        <w:t>Cut out the forty attached pictures of common products we see or use every day. Randomly divide the pictures into two groups. Use two colors of poster board (or card stock) and glue the pictures onto the poster board. Cut out the poster board around the pictures leaving a ¼ - ½ inch border. Laminate the pictures for future use.</w:t>
      </w:r>
    </w:p>
    <w:p w:rsidR="00F30F84" w:rsidRDefault="00F30F84" w:rsidP="00A75358">
      <w:pPr>
        <w:pStyle w:val="Pa7"/>
        <w:numPr>
          <w:ilvl w:val="0"/>
          <w:numId w:val="20"/>
        </w:numPr>
        <w:spacing w:after="80"/>
        <w:rPr>
          <w:rFonts w:ascii="Times New Roman" w:hAnsi="Times New Roman" w:cs="Times New Roman"/>
          <w:color w:val="000000"/>
          <w:sz w:val="22"/>
          <w:szCs w:val="22"/>
        </w:rPr>
      </w:pPr>
      <w:r w:rsidRPr="0018755B">
        <w:rPr>
          <w:rFonts w:ascii="Times New Roman" w:hAnsi="Times New Roman" w:cs="Times New Roman"/>
          <w:color w:val="000000"/>
          <w:sz w:val="22"/>
          <w:szCs w:val="22"/>
        </w:rPr>
        <w:t xml:space="preserve">If you prefer to get your students involved in the preparation stage, gather a variety of magazines or ads from the Sunday newspaper. Instruct your students to cut out pictures that represent items they use regularly (food, cars, soap, clothes, computer, etc.; avoid duplication). Glue these pictures onto poster board and laminate them if you wish to use them again. </w:t>
      </w:r>
    </w:p>
    <w:p w:rsidR="00F30F84" w:rsidRPr="00A75358" w:rsidRDefault="00F30F84" w:rsidP="00A75358">
      <w:pPr>
        <w:pStyle w:val="Default"/>
        <w:numPr>
          <w:ilvl w:val="0"/>
          <w:numId w:val="20"/>
        </w:numPr>
      </w:pPr>
      <w:r w:rsidRPr="00A75358">
        <w:rPr>
          <w:rFonts w:ascii="Times New Roman" w:hAnsi="Times New Roman" w:cs="Times New Roman"/>
          <w:sz w:val="22"/>
          <w:szCs w:val="22"/>
        </w:rPr>
        <w:t>Obtain four containers (boxes, plastic tubs, or paper grocery bags) and label each with one of the following: “Store,” “Factory,” “Farms” and “Natural Resources.” Identify a location for a relay race outside, in a wide hallway, or in a gymnasium.</w:t>
      </w:r>
    </w:p>
    <w:p w:rsidR="00F30F84" w:rsidRPr="00927173" w:rsidRDefault="00F30F84" w:rsidP="00A75358">
      <w:pPr>
        <w:pStyle w:val="Default"/>
        <w:numPr>
          <w:ilvl w:val="0"/>
          <w:numId w:val="20"/>
        </w:numPr>
      </w:pPr>
      <w:r w:rsidRPr="00A75358">
        <w:rPr>
          <w:rFonts w:ascii="Times New Roman" w:hAnsi="Times New Roman" w:cs="Times New Roman"/>
          <w:sz w:val="22"/>
          <w:szCs w:val="22"/>
        </w:rPr>
        <w:t xml:space="preserve">Ask students what they did to get ready for school. Make a list of the common items used and foods eaten by the students. Discuss with students the types of items they use or eat </w:t>
      </w:r>
      <w:r w:rsidR="00C311AF" w:rsidRPr="00A75358">
        <w:rPr>
          <w:rFonts w:ascii="Times New Roman" w:hAnsi="Times New Roman" w:cs="Times New Roman"/>
          <w:sz w:val="22"/>
          <w:szCs w:val="22"/>
        </w:rPr>
        <w:t>every day</w:t>
      </w:r>
      <w:r w:rsidRPr="00A75358">
        <w:rPr>
          <w:rFonts w:ascii="Times New Roman" w:hAnsi="Times New Roman" w:cs="Times New Roman"/>
          <w:sz w:val="22"/>
          <w:szCs w:val="22"/>
        </w:rPr>
        <w:t xml:space="preserve">. </w:t>
      </w:r>
      <w:r w:rsidR="00927173">
        <w:rPr>
          <w:rFonts w:ascii="Times New Roman" w:hAnsi="Times New Roman" w:cs="Times New Roman"/>
          <w:sz w:val="22"/>
          <w:szCs w:val="22"/>
        </w:rPr>
        <w:t xml:space="preserve">  After or during discussion, ask students:</w:t>
      </w:r>
    </w:p>
    <w:p w:rsidR="00927173" w:rsidRPr="00927173" w:rsidRDefault="00927173" w:rsidP="00927173">
      <w:pPr>
        <w:pStyle w:val="Default"/>
        <w:numPr>
          <w:ilvl w:val="1"/>
          <w:numId w:val="20"/>
        </w:numPr>
      </w:pPr>
      <w:r>
        <w:rPr>
          <w:rFonts w:ascii="Times New Roman" w:hAnsi="Times New Roman" w:cs="Times New Roman"/>
          <w:sz w:val="22"/>
          <w:szCs w:val="22"/>
        </w:rPr>
        <w:t>What does the word source mean to you?</w:t>
      </w:r>
    </w:p>
    <w:p w:rsidR="00927173" w:rsidRPr="00A75358" w:rsidRDefault="00927173" w:rsidP="00927173">
      <w:pPr>
        <w:pStyle w:val="Default"/>
        <w:numPr>
          <w:ilvl w:val="1"/>
          <w:numId w:val="20"/>
        </w:numPr>
      </w:pPr>
      <w:r>
        <w:rPr>
          <w:rFonts w:ascii="Times New Roman" w:hAnsi="Times New Roman" w:cs="Times New Roman"/>
          <w:sz w:val="22"/>
          <w:szCs w:val="22"/>
        </w:rPr>
        <w:t>What is the source of _________ (an item from the list of items used by students)?</w:t>
      </w:r>
    </w:p>
    <w:p w:rsidR="00F30F84" w:rsidRDefault="00F30F84" w:rsidP="00A75358">
      <w:pPr>
        <w:pStyle w:val="Pa7"/>
        <w:numPr>
          <w:ilvl w:val="0"/>
          <w:numId w:val="20"/>
        </w:numPr>
        <w:spacing w:after="80"/>
        <w:rPr>
          <w:rFonts w:ascii="Times New Roman" w:hAnsi="Times New Roman" w:cs="Times New Roman"/>
          <w:color w:val="000000"/>
          <w:sz w:val="22"/>
          <w:szCs w:val="22"/>
        </w:rPr>
      </w:pPr>
      <w:r w:rsidRPr="0018755B">
        <w:rPr>
          <w:rFonts w:ascii="Times New Roman" w:hAnsi="Times New Roman" w:cs="Times New Roman"/>
          <w:color w:val="000000"/>
          <w:sz w:val="22"/>
          <w:szCs w:val="22"/>
        </w:rPr>
        <w:t>Divide the class into two teams. Divide the laminated pictures by color. If you have used red and blue poster board, you have a red</w:t>
      </w:r>
      <w:r w:rsidR="00927173">
        <w:rPr>
          <w:rFonts w:ascii="Times New Roman" w:hAnsi="Times New Roman" w:cs="Times New Roman"/>
          <w:color w:val="000000"/>
          <w:sz w:val="22"/>
          <w:szCs w:val="22"/>
        </w:rPr>
        <w:t xml:space="preserve"> team</w:t>
      </w:r>
      <w:r w:rsidRPr="0018755B">
        <w:rPr>
          <w:rFonts w:ascii="Times New Roman" w:hAnsi="Times New Roman" w:cs="Times New Roman"/>
          <w:color w:val="000000"/>
          <w:sz w:val="22"/>
          <w:szCs w:val="22"/>
        </w:rPr>
        <w:t xml:space="preserve"> and blue team. Be sure you have the same number of pictures in each pile. This lesson comes with 40 pictures to accommodate large classes but you may not need them all. If you have 26 students you will only use 26 pictures, 13 in each pile. Each student will take only one turn in the relay. If you have 25 students, you will still need 13 pictures in each pile, but someone </w:t>
      </w:r>
      <w:r w:rsidR="00927173">
        <w:rPr>
          <w:rFonts w:ascii="Times New Roman" w:hAnsi="Times New Roman" w:cs="Times New Roman"/>
          <w:color w:val="000000"/>
          <w:sz w:val="22"/>
          <w:szCs w:val="22"/>
        </w:rPr>
        <w:br w:type="column"/>
      </w:r>
      <w:r w:rsidR="00C947FC">
        <w:rPr>
          <w:rFonts w:ascii="Times New Roman" w:hAnsi="Times New Roman" w:cs="Times New Roman"/>
          <w:noProof/>
          <w:color w:val="000000"/>
          <w:sz w:val="22"/>
          <w:szCs w:val="22"/>
          <w:lang w:eastAsia="zh-TW"/>
        </w:rPr>
        <w:lastRenderedPageBreak/>
        <w:pict>
          <v:shape id="_x0000_s1033" type="#_x0000_t202" style="position:absolute;left:0;text-align:left;margin-left:45.35pt;margin-top:53.25pt;width:53.25pt;height:21pt;z-index:251661312;mso-width-relative:margin;mso-height-relative:margin" filled="f" stroked="f">
            <v:textbox>
              <w:txbxContent>
                <w:p w:rsidR="00C311AF" w:rsidRPr="00C311AF" w:rsidRDefault="00C311AF" w:rsidP="00C311AF">
                  <w:pPr>
                    <w:jc w:val="center"/>
                    <w:rPr>
                      <w:b/>
                    </w:rPr>
                  </w:pPr>
                  <w:r w:rsidRPr="00C311AF">
                    <w:rPr>
                      <w:b/>
                    </w:rPr>
                    <w:t>Store</w:t>
                  </w:r>
                </w:p>
              </w:txbxContent>
            </v:textbox>
          </v:shape>
        </w:pict>
      </w:r>
      <w:r w:rsidR="00927173" w:rsidRPr="00C311AF">
        <w:rPr>
          <w:rFonts w:ascii="Times New Roman" w:hAnsi="Times New Roman" w:cs="Times New Roman"/>
          <w:noProof/>
          <w:color w:val="000000"/>
          <w:sz w:val="22"/>
          <w:szCs w:val="22"/>
        </w:rPr>
        <w:drawing>
          <wp:inline distT="0" distB="0" distL="0" distR="0">
            <wp:extent cx="1438275" cy="1619250"/>
            <wp:effectExtent l="19050" t="0" r="9525" b="0"/>
            <wp:docPr id="6" name="il_fi" descr="http://photos1.fotosearch.com/bthumb/CSP/CSP445/k4456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hotos1.fotosearch.com/bthumb/CSP/CSP445/k4456470.jpg"/>
                    <pic:cNvPicPr>
                      <a:picLocks noChangeAspect="1" noChangeArrowheads="1"/>
                    </pic:cNvPicPr>
                  </pic:nvPicPr>
                  <pic:blipFill>
                    <a:blip r:embed="rId8" cstate="print"/>
                    <a:srcRect/>
                    <a:stretch>
                      <a:fillRect/>
                    </a:stretch>
                  </pic:blipFill>
                  <pic:spPr bwMode="auto">
                    <a:xfrm>
                      <a:off x="0" y="0"/>
                      <a:ext cx="1438275" cy="1619250"/>
                    </a:xfrm>
                    <a:prstGeom prst="rect">
                      <a:avLst/>
                    </a:prstGeom>
                    <a:noFill/>
                    <a:ln w="9525">
                      <a:noFill/>
                      <a:miter lim="800000"/>
                      <a:headEnd/>
                      <a:tailEnd/>
                    </a:ln>
                  </pic:spPr>
                </pic:pic>
              </a:graphicData>
            </a:graphic>
          </wp:inline>
        </w:drawing>
      </w:r>
      <w:r w:rsidR="00C947FC">
        <w:rPr>
          <w:rFonts w:ascii="Times New Roman" w:hAnsi="Times New Roman" w:cs="Times New Roman"/>
          <w:noProof/>
          <w:color w:val="000000"/>
          <w:sz w:val="22"/>
          <w:szCs w:val="22"/>
        </w:rPr>
        <w:pict>
          <v:shape id="_x0000_s1034" type="#_x0000_t202" style="position:absolute;left:0;text-align:left;margin-left:49.1pt;margin-top:181.5pt;width:53.25pt;height:21pt;z-index:251662336;mso-position-horizontal-relative:text;mso-position-vertical-relative:text;mso-width-relative:margin;mso-height-relative:margin" filled="f" stroked="f">
            <v:textbox>
              <w:txbxContent>
                <w:p w:rsidR="00C311AF" w:rsidRPr="00C311AF" w:rsidRDefault="00C311AF" w:rsidP="00C311AF">
                  <w:pPr>
                    <w:jc w:val="center"/>
                    <w:rPr>
                      <w:b/>
                    </w:rPr>
                  </w:pPr>
                  <w:r>
                    <w:rPr>
                      <w:b/>
                    </w:rPr>
                    <w:t>Factory</w:t>
                  </w:r>
                </w:p>
              </w:txbxContent>
            </v:textbox>
          </v:shape>
        </w:pict>
      </w:r>
      <w:r w:rsidR="00927173">
        <w:rPr>
          <w:rFonts w:ascii="Arial" w:hAnsi="Arial" w:cs="Arial"/>
          <w:noProof/>
          <w:sz w:val="20"/>
          <w:szCs w:val="20"/>
        </w:rPr>
        <w:drawing>
          <wp:inline distT="0" distB="0" distL="0" distR="0">
            <wp:extent cx="1438275" cy="1619250"/>
            <wp:effectExtent l="19050" t="0" r="9525" b="0"/>
            <wp:docPr id="7" name="il_fi" descr="http://photos1.fotosearch.com/bthumb/CSP/CSP445/k4456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hotos1.fotosearch.com/bthumb/CSP/CSP445/k4456470.jpg"/>
                    <pic:cNvPicPr>
                      <a:picLocks noChangeAspect="1" noChangeArrowheads="1"/>
                    </pic:cNvPicPr>
                  </pic:nvPicPr>
                  <pic:blipFill>
                    <a:blip r:embed="rId8" cstate="print"/>
                    <a:srcRect/>
                    <a:stretch>
                      <a:fillRect/>
                    </a:stretch>
                  </pic:blipFill>
                  <pic:spPr bwMode="auto">
                    <a:xfrm>
                      <a:off x="0" y="0"/>
                      <a:ext cx="1438275" cy="1619250"/>
                    </a:xfrm>
                    <a:prstGeom prst="rect">
                      <a:avLst/>
                    </a:prstGeom>
                    <a:noFill/>
                    <a:ln w="9525">
                      <a:noFill/>
                      <a:miter lim="800000"/>
                      <a:headEnd/>
                      <a:tailEnd/>
                    </a:ln>
                  </pic:spPr>
                </pic:pic>
              </a:graphicData>
            </a:graphic>
          </wp:inline>
        </w:drawing>
      </w:r>
      <w:r w:rsidR="00C947FC">
        <w:rPr>
          <w:rFonts w:ascii="Times New Roman" w:hAnsi="Times New Roman" w:cs="Times New Roman"/>
          <w:noProof/>
          <w:color w:val="000000"/>
          <w:sz w:val="22"/>
          <w:szCs w:val="22"/>
        </w:rPr>
        <w:pict>
          <v:shape id="_x0000_s1035" type="#_x0000_t202" style="position:absolute;left:0;text-align:left;margin-left:45.35pt;margin-top:307.5pt;width:61.15pt;height:34.5pt;z-index:251663360;mso-position-horizontal-relative:text;mso-position-vertical-relative:text;mso-width-relative:margin;mso-height-relative:margin" filled="f" stroked="f">
            <v:textbox>
              <w:txbxContent>
                <w:p w:rsidR="00C311AF" w:rsidRPr="00C311AF" w:rsidRDefault="00C311AF" w:rsidP="00C311AF">
                  <w:pPr>
                    <w:jc w:val="center"/>
                    <w:rPr>
                      <w:b/>
                    </w:rPr>
                  </w:pPr>
                  <w:r>
                    <w:rPr>
                      <w:b/>
                    </w:rPr>
                    <w:t>Natural Resources</w:t>
                  </w:r>
                </w:p>
              </w:txbxContent>
            </v:textbox>
          </v:shape>
        </w:pict>
      </w:r>
      <w:r w:rsidR="00927173" w:rsidRPr="00C311AF">
        <w:rPr>
          <w:rFonts w:ascii="Times New Roman" w:hAnsi="Times New Roman" w:cs="Times New Roman"/>
          <w:noProof/>
          <w:color w:val="000000"/>
          <w:sz w:val="22"/>
          <w:szCs w:val="22"/>
        </w:rPr>
        <w:drawing>
          <wp:inline distT="0" distB="0" distL="0" distR="0">
            <wp:extent cx="1438275" cy="1619250"/>
            <wp:effectExtent l="19050" t="0" r="9525" b="0"/>
            <wp:docPr id="8" name="il_fi" descr="http://photos1.fotosearch.com/bthumb/CSP/CSP445/k4456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hotos1.fotosearch.com/bthumb/CSP/CSP445/k4456470.jpg"/>
                    <pic:cNvPicPr>
                      <a:picLocks noChangeAspect="1" noChangeArrowheads="1"/>
                    </pic:cNvPicPr>
                  </pic:nvPicPr>
                  <pic:blipFill>
                    <a:blip r:embed="rId8" cstate="print"/>
                    <a:srcRect/>
                    <a:stretch>
                      <a:fillRect/>
                    </a:stretch>
                  </pic:blipFill>
                  <pic:spPr bwMode="auto">
                    <a:xfrm>
                      <a:off x="0" y="0"/>
                      <a:ext cx="1438275" cy="1619250"/>
                    </a:xfrm>
                    <a:prstGeom prst="rect">
                      <a:avLst/>
                    </a:prstGeom>
                    <a:noFill/>
                    <a:ln w="9525">
                      <a:noFill/>
                      <a:miter lim="800000"/>
                      <a:headEnd/>
                      <a:tailEnd/>
                    </a:ln>
                  </pic:spPr>
                </pic:pic>
              </a:graphicData>
            </a:graphic>
          </wp:inline>
        </w:drawing>
      </w:r>
      <w:r w:rsidR="00C947FC">
        <w:rPr>
          <w:rFonts w:ascii="Times New Roman" w:hAnsi="Times New Roman" w:cs="Times New Roman"/>
          <w:noProof/>
          <w:color w:val="000000"/>
          <w:sz w:val="22"/>
          <w:szCs w:val="22"/>
        </w:rPr>
        <w:pict>
          <v:shape id="_x0000_s1036" type="#_x0000_t202" style="position:absolute;left:0;text-align:left;margin-left:49.1pt;margin-top:433.5pt;width:53.25pt;height:21pt;z-index:251664384;mso-position-horizontal-relative:text;mso-position-vertical-relative:text;mso-width-relative:margin;mso-height-relative:margin" filled="f" stroked="f">
            <v:textbox>
              <w:txbxContent>
                <w:p w:rsidR="00C311AF" w:rsidRPr="00C311AF" w:rsidRDefault="00C311AF" w:rsidP="00C311AF">
                  <w:pPr>
                    <w:jc w:val="center"/>
                    <w:rPr>
                      <w:b/>
                    </w:rPr>
                  </w:pPr>
                  <w:r>
                    <w:rPr>
                      <w:b/>
                    </w:rPr>
                    <w:t>Farm</w:t>
                  </w:r>
                </w:p>
              </w:txbxContent>
            </v:textbox>
          </v:shape>
        </w:pict>
      </w:r>
      <w:r w:rsidR="00927173" w:rsidRPr="00C311AF">
        <w:rPr>
          <w:rFonts w:ascii="Arial" w:hAnsi="Arial" w:cs="Arial"/>
          <w:noProof/>
          <w:sz w:val="20"/>
          <w:szCs w:val="20"/>
        </w:rPr>
        <w:drawing>
          <wp:inline distT="0" distB="0" distL="0" distR="0">
            <wp:extent cx="1438275" cy="1619250"/>
            <wp:effectExtent l="19050" t="0" r="9525" b="0"/>
            <wp:docPr id="5" name="il_fi" descr="http://photos1.fotosearch.com/bthumb/CSP/CSP445/k4456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hotos1.fotosearch.com/bthumb/CSP/CSP445/k4456470.jpg"/>
                    <pic:cNvPicPr>
                      <a:picLocks noChangeAspect="1" noChangeArrowheads="1"/>
                    </pic:cNvPicPr>
                  </pic:nvPicPr>
                  <pic:blipFill>
                    <a:blip r:embed="rId8" cstate="print"/>
                    <a:srcRect/>
                    <a:stretch>
                      <a:fillRect/>
                    </a:stretch>
                  </pic:blipFill>
                  <pic:spPr bwMode="auto">
                    <a:xfrm>
                      <a:off x="0" y="0"/>
                      <a:ext cx="1438275" cy="1619250"/>
                    </a:xfrm>
                    <a:prstGeom prst="rect">
                      <a:avLst/>
                    </a:prstGeom>
                    <a:noFill/>
                    <a:ln w="9525">
                      <a:noFill/>
                      <a:miter lim="800000"/>
                      <a:headEnd/>
                      <a:tailEnd/>
                    </a:ln>
                  </pic:spPr>
                </pic:pic>
              </a:graphicData>
            </a:graphic>
          </wp:inline>
        </w:drawing>
      </w:r>
      <w:r w:rsidR="00927173">
        <w:rPr>
          <w:rFonts w:ascii="Times New Roman" w:hAnsi="Times New Roman" w:cs="Times New Roman"/>
          <w:color w:val="000000"/>
          <w:sz w:val="22"/>
          <w:szCs w:val="22"/>
        </w:rPr>
        <w:br w:type="column"/>
      </w:r>
      <w:r w:rsidRPr="0018755B">
        <w:rPr>
          <w:rFonts w:ascii="Times New Roman" w:hAnsi="Times New Roman" w:cs="Times New Roman"/>
          <w:color w:val="000000"/>
          <w:sz w:val="22"/>
          <w:szCs w:val="22"/>
        </w:rPr>
        <w:lastRenderedPageBreak/>
        <w:t>will be taking two turns. This will keep the relay fair. Tell the students where they are going for the “relay race” and that they will need to line up behind one another. Their task will be to sort the pile of pictures placed in front of each team into one of the four tubs. Be sure to have all the pictures face down. Locate the tubs 20-50 feet away from the first person in each line.</w:t>
      </w:r>
    </w:p>
    <w:p w:rsidR="00927173" w:rsidRDefault="00F30F84" w:rsidP="00A75358">
      <w:pPr>
        <w:pStyle w:val="Default"/>
        <w:numPr>
          <w:ilvl w:val="0"/>
          <w:numId w:val="20"/>
        </w:numPr>
        <w:spacing w:after="80" w:line="201" w:lineRule="atLeast"/>
        <w:rPr>
          <w:rFonts w:ascii="Times New Roman" w:hAnsi="Times New Roman" w:cs="Times New Roman"/>
          <w:sz w:val="22"/>
          <w:szCs w:val="22"/>
        </w:rPr>
      </w:pPr>
      <w:r w:rsidRPr="00A75358">
        <w:rPr>
          <w:rFonts w:ascii="Times New Roman" w:hAnsi="Times New Roman" w:cs="Times New Roman"/>
          <w:sz w:val="22"/>
          <w:szCs w:val="22"/>
        </w:rPr>
        <w:t xml:space="preserve">Give students the following instructions: </w:t>
      </w:r>
    </w:p>
    <w:p w:rsidR="00F30F84" w:rsidRPr="00A75358" w:rsidRDefault="00F30F84" w:rsidP="00927173">
      <w:pPr>
        <w:pStyle w:val="Default"/>
        <w:numPr>
          <w:ilvl w:val="1"/>
          <w:numId w:val="20"/>
        </w:numPr>
        <w:spacing w:after="80" w:line="201" w:lineRule="atLeast"/>
        <w:rPr>
          <w:rFonts w:ascii="Times New Roman" w:hAnsi="Times New Roman" w:cs="Times New Roman"/>
          <w:sz w:val="22"/>
          <w:szCs w:val="22"/>
        </w:rPr>
      </w:pPr>
      <w:r w:rsidRPr="00A75358">
        <w:rPr>
          <w:rFonts w:ascii="Times New Roman" w:hAnsi="Times New Roman" w:cs="Times New Roman"/>
          <w:sz w:val="22"/>
          <w:szCs w:val="22"/>
        </w:rPr>
        <w:t xml:space="preserve">This is the source relay; your job is to place each picture in the tub that is the source for the items we use </w:t>
      </w:r>
      <w:r w:rsidR="00C311AF" w:rsidRPr="00A75358">
        <w:rPr>
          <w:rFonts w:ascii="Times New Roman" w:hAnsi="Times New Roman" w:cs="Times New Roman"/>
          <w:sz w:val="22"/>
          <w:szCs w:val="22"/>
        </w:rPr>
        <w:t>every day</w:t>
      </w:r>
      <w:r w:rsidRPr="00A75358">
        <w:rPr>
          <w:rFonts w:ascii="Times New Roman" w:hAnsi="Times New Roman" w:cs="Times New Roman"/>
          <w:sz w:val="22"/>
          <w:szCs w:val="22"/>
        </w:rPr>
        <w:t>. When you are in the front of the line, pick up a card, l</w:t>
      </w:r>
      <w:r w:rsidR="00927173">
        <w:rPr>
          <w:rFonts w:ascii="Times New Roman" w:hAnsi="Times New Roman" w:cs="Times New Roman"/>
          <w:sz w:val="22"/>
          <w:szCs w:val="22"/>
        </w:rPr>
        <w:t xml:space="preserve">ook at the picture, then </w:t>
      </w:r>
      <w:r w:rsidRPr="00A75358">
        <w:rPr>
          <w:rFonts w:ascii="Times New Roman" w:hAnsi="Times New Roman" w:cs="Times New Roman"/>
          <w:sz w:val="22"/>
          <w:szCs w:val="22"/>
        </w:rPr>
        <w:t xml:space="preserve">place the picture in the correct tub based on </w:t>
      </w:r>
      <w:r w:rsidR="00927173">
        <w:rPr>
          <w:rFonts w:ascii="Times New Roman" w:hAnsi="Times New Roman" w:cs="Times New Roman"/>
          <w:sz w:val="22"/>
          <w:szCs w:val="22"/>
        </w:rPr>
        <w:t xml:space="preserve">the product’s “source”– either </w:t>
      </w:r>
      <w:r w:rsidR="00927173" w:rsidRPr="00927173">
        <w:rPr>
          <w:rFonts w:ascii="Times New Roman" w:hAnsi="Times New Roman" w:cs="Times New Roman"/>
          <w:b/>
          <w:sz w:val="22"/>
          <w:szCs w:val="22"/>
        </w:rPr>
        <w:t>Store, Factory, Natural Resources, or Farm</w:t>
      </w:r>
      <w:r w:rsidR="00927173">
        <w:rPr>
          <w:rFonts w:ascii="Times New Roman" w:hAnsi="Times New Roman" w:cs="Times New Roman"/>
          <w:sz w:val="22"/>
          <w:szCs w:val="22"/>
        </w:rPr>
        <w:t>.</w:t>
      </w:r>
      <w:r w:rsidRPr="00A75358">
        <w:rPr>
          <w:rFonts w:ascii="Times New Roman" w:hAnsi="Times New Roman" w:cs="Times New Roman"/>
          <w:sz w:val="22"/>
          <w:szCs w:val="22"/>
        </w:rPr>
        <w:t xml:space="preserve"> You are looking at the product, not the packaging. The next person in line goes when the person in front of them returns, crossing over the start line or hand-tagging the </w:t>
      </w:r>
      <w:r w:rsidR="00927173">
        <w:rPr>
          <w:rFonts w:ascii="Times New Roman" w:hAnsi="Times New Roman" w:cs="Times New Roman"/>
          <w:sz w:val="22"/>
          <w:szCs w:val="22"/>
        </w:rPr>
        <w:t xml:space="preserve">next </w:t>
      </w:r>
      <w:r w:rsidRPr="00A75358">
        <w:rPr>
          <w:rFonts w:ascii="Times New Roman" w:hAnsi="Times New Roman" w:cs="Times New Roman"/>
          <w:sz w:val="22"/>
          <w:szCs w:val="22"/>
        </w:rPr>
        <w:t xml:space="preserve">person. The returning player should go to the end of the line. Continue the “relay race” until all of the pictures have been sorted. The first team done with the sort wins! Or do they? At the end, the class will see if the pictures were sorted correctly. </w:t>
      </w:r>
    </w:p>
    <w:p w:rsidR="00F30F84" w:rsidRPr="00A75358" w:rsidRDefault="00F30F84" w:rsidP="00A75358">
      <w:pPr>
        <w:pStyle w:val="ListParagraph"/>
        <w:numPr>
          <w:ilvl w:val="0"/>
          <w:numId w:val="20"/>
        </w:numPr>
        <w:autoSpaceDE w:val="0"/>
        <w:autoSpaceDN w:val="0"/>
        <w:adjustRightInd w:val="0"/>
        <w:spacing w:after="80" w:line="201" w:lineRule="atLeast"/>
        <w:rPr>
          <w:rFonts w:ascii="Times New Roman" w:hAnsi="Times New Roman" w:cs="Times New Roman"/>
        </w:rPr>
      </w:pPr>
      <w:r w:rsidRPr="00A75358">
        <w:rPr>
          <w:rFonts w:ascii="Times New Roman" w:hAnsi="Times New Roman" w:cs="Times New Roman"/>
        </w:rPr>
        <w:t>After the activity, ask the students to gather around you as you go through the pictures in each box. As you hold up each picture, the students can show whether they agree or disagree</w:t>
      </w:r>
      <w:r w:rsidR="00927173">
        <w:rPr>
          <w:rFonts w:ascii="Times New Roman" w:hAnsi="Times New Roman" w:cs="Times New Roman"/>
        </w:rPr>
        <w:t xml:space="preserve"> with the sort. Begin with the </w:t>
      </w:r>
      <w:r w:rsidR="00927173" w:rsidRPr="00927173">
        <w:rPr>
          <w:rFonts w:ascii="Times New Roman" w:hAnsi="Times New Roman" w:cs="Times New Roman"/>
          <w:b/>
        </w:rPr>
        <w:t>Farm</w:t>
      </w:r>
      <w:r w:rsidRPr="00A75358">
        <w:rPr>
          <w:rFonts w:ascii="Times New Roman" w:hAnsi="Times New Roman" w:cs="Times New Roman"/>
        </w:rPr>
        <w:t xml:space="preserve"> container. If the item contains ingredients or raw products from a farm, the item is in the correct box. Examples would be any food items such as cereal, cookies, and milk, or any clothing item made out of a natural fiber such as cotton (jeans) or wool (coat). Some items from a farm that are not eaten or worn would be paint (this contains linseed or soybean oil), or </w:t>
      </w:r>
      <w:r w:rsidR="00927173">
        <w:rPr>
          <w:rFonts w:ascii="Times New Roman" w:hAnsi="Times New Roman" w:cs="Times New Roman"/>
        </w:rPr>
        <w:t xml:space="preserve">fuel such as ethanol. Typically students only sort a few items into the </w:t>
      </w:r>
      <w:r w:rsidR="00927173" w:rsidRPr="00927173">
        <w:rPr>
          <w:rFonts w:ascii="Times New Roman" w:hAnsi="Times New Roman" w:cs="Times New Roman"/>
          <w:b/>
        </w:rPr>
        <w:t>Farm</w:t>
      </w:r>
      <w:r w:rsidRPr="00A75358">
        <w:rPr>
          <w:rFonts w:ascii="Times New Roman" w:hAnsi="Times New Roman" w:cs="Times New Roman"/>
        </w:rPr>
        <w:t xml:space="preserve"> container</w:t>
      </w:r>
      <w:r w:rsidR="00927173">
        <w:rPr>
          <w:rFonts w:ascii="Times New Roman" w:hAnsi="Times New Roman" w:cs="Times New Roman"/>
        </w:rPr>
        <w:t xml:space="preserve">. Next, look at the </w:t>
      </w:r>
      <w:r w:rsidR="00927173" w:rsidRPr="00927173">
        <w:rPr>
          <w:rFonts w:ascii="Times New Roman" w:hAnsi="Times New Roman" w:cs="Times New Roman"/>
          <w:b/>
        </w:rPr>
        <w:t>Natural Resources</w:t>
      </w:r>
      <w:r w:rsidRPr="00A75358">
        <w:rPr>
          <w:rFonts w:ascii="Times New Roman" w:hAnsi="Times New Roman" w:cs="Times New Roman"/>
        </w:rPr>
        <w:t xml:space="preserve"> tub; it will </w:t>
      </w:r>
      <w:r w:rsidR="00927173">
        <w:rPr>
          <w:rFonts w:ascii="Times New Roman" w:hAnsi="Times New Roman" w:cs="Times New Roman"/>
        </w:rPr>
        <w:t xml:space="preserve">most likely </w:t>
      </w:r>
      <w:r w:rsidRPr="00A75358">
        <w:rPr>
          <w:rFonts w:ascii="Times New Roman" w:hAnsi="Times New Roman" w:cs="Times New Roman"/>
        </w:rPr>
        <w:t>only have a few items in it as well. Items in this tub should be products we get from the ocean, from plants or animals that occur naturally without management from humans, or from mining. Examples of items that should be in this box are: fish or shrimp (wild; however, fish and shrimp are also farmed), cars, salt, water, plastic (starts as oil, which is mined) synthetic fabrics (polyester, petroleum or oil products), computers, cell phones, any metallic items. Wood products may be in this box, but many wood products are from timber grown on farms</w:t>
      </w:r>
      <w:r w:rsidR="00927173">
        <w:rPr>
          <w:rFonts w:ascii="Times New Roman" w:hAnsi="Times New Roman" w:cs="Times New Roman"/>
        </w:rPr>
        <w:t xml:space="preserve"> – either container would be correct</w:t>
      </w:r>
      <w:r w:rsidRPr="00A75358">
        <w:rPr>
          <w:rFonts w:ascii="Times New Roman" w:hAnsi="Times New Roman" w:cs="Times New Roman"/>
        </w:rPr>
        <w:t xml:space="preserve">. </w:t>
      </w:r>
      <w:r w:rsidR="00927173">
        <w:rPr>
          <w:rFonts w:ascii="Times New Roman" w:hAnsi="Times New Roman" w:cs="Times New Roman"/>
        </w:rPr>
        <w:t xml:space="preserve"> </w:t>
      </w:r>
      <w:r w:rsidRPr="00A75358">
        <w:rPr>
          <w:rFonts w:ascii="Times New Roman" w:hAnsi="Times New Roman" w:cs="Times New Roman"/>
        </w:rPr>
        <w:t xml:space="preserve"> </w:t>
      </w:r>
    </w:p>
    <w:p w:rsidR="00A75358" w:rsidRPr="00A75358" w:rsidRDefault="00F30F84" w:rsidP="00A75358">
      <w:pPr>
        <w:pStyle w:val="ListParagraph"/>
        <w:numPr>
          <w:ilvl w:val="0"/>
          <w:numId w:val="20"/>
        </w:numPr>
        <w:autoSpaceDE w:val="0"/>
        <w:autoSpaceDN w:val="0"/>
        <w:adjustRightInd w:val="0"/>
        <w:spacing w:after="80" w:line="201" w:lineRule="atLeast"/>
        <w:rPr>
          <w:rFonts w:ascii="Times New Roman" w:hAnsi="Times New Roman" w:cs="Times New Roman"/>
        </w:rPr>
      </w:pPr>
      <w:r w:rsidRPr="00A75358">
        <w:rPr>
          <w:rFonts w:ascii="Times New Roman" w:hAnsi="Times New Roman" w:cs="Times New Roman"/>
        </w:rPr>
        <w:t xml:space="preserve">Remind your students that this is the “source” search. What is the “real” source of the things we use </w:t>
      </w:r>
      <w:r w:rsidR="00C311AF" w:rsidRPr="00A75358">
        <w:rPr>
          <w:rFonts w:ascii="Times New Roman" w:hAnsi="Times New Roman" w:cs="Times New Roman"/>
        </w:rPr>
        <w:t>every day</w:t>
      </w:r>
      <w:r w:rsidRPr="00A75358">
        <w:rPr>
          <w:rFonts w:ascii="Times New Roman" w:hAnsi="Times New Roman" w:cs="Times New Roman"/>
        </w:rPr>
        <w:t>? Nearly all are grown or mined – farmed or extracted from the natural world. With this concept in mind, you a</w:t>
      </w:r>
      <w:r w:rsidR="00927173">
        <w:rPr>
          <w:rFonts w:ascii="Times New Roman" w:hAnsi="Times New Roman" w:cs="Times New Roman"/>
        </w:rPr>
        <w:t xml:space="preserve">re ready to take a look at the </w:t>
      </w:r>
      <w:r w:rsidR="00927173" w:rsidRPr="00927173">
        <w:rPr>
          <w:rFonts w:ascii="Times New Roman" w:hAnsi="Times New Roman" w:cs="Times New Roman"/>
          <w:b/>
        </w:rPr>
        <w:t>Factory</w:t>
      </w:r>
      <w:r w:rsidRPr="00A75358">
        <w:rPr>
          <w:rFonts w:ascii="Times New Roman" w:hAnsi="Times New Roman" w:cs="Times New Roman"/>
        </w:rPr>
        <w:t xml:space="preserve"> box. A factory is a place </w:t>
      </w:r>
      <w:r w:rsidR="00C311AF" w:rsidRPr="00A75358">
        <w:rPr>
          <w:rFonts w:ascii="Times New Roman" w:hAnsi="Times New Roman" w:cs="Times New Roman"/>
        </w:rPr>
        <w:t>where</w:t>
      </w:r>
      <w:r w:rsidRPr="00A75358">
        <w:rPr>
          <w:rFonts w:ascii="Times New Roman" w:hAnsi="Times New Roman" w:cs="Times New Roman"/>
        </w:rPr>
        <w:t xml:space="preserve"> raw ingredients are changed into the useful items we need or want; wood into furniture, ore into steel for cars, wheat into bread, and potatoes into chips. A factory assembles items for sale in a distribution cent</w:t>
      </w:r>
      <w:r w:rsidR="00927173">
        <w:rPr>
          <w:rFonts w:ascii="Times New Roman" w:hAnsi="Times New Roman" w:cs="Times New Roman"/>
        </w:rPr>
        <w:t xml:space="preserve">er, a store. Everything in the </w:t>
      </w:r>
      <w:r w:rsidR="00927173" w:rsidRPr="00927173">
        <w:rPr>
          <w:rFonts w:ascii="Times New Roman" w:hAnsi="Times New Roman" w:cs="Times New Roman"/>
          <w:b/>
        </w:rPr>
        <w:t>Factory</w:t>
      </w:r>
      <w:r w:rsidRPr="00A75358">
        <w:rPr>
          <w:rFonts w:ascii="Times New Roman" w:hAnsi="Times New Roman" w:cs="Times New Roman"/>
        </w:rPr>
        <w:t xml:space="preserve"> box should </w:t>
      </w:r>
      <w:r w:rsidR="00927173">
        <w:rPr>
          <w:rFonts w:ascii="Times New Roman" w:hAnsi="Times New Roman" w:cs="Times New Roman"/>
        </w:rPr>
        <w:t xml:space="preserve">be sorted into either the </w:t>
      </w:r>
      <w:r w:rsidR="00927173" w:rsidRPr="00927173">
        <w:rPr>
          <w:rFonts w:ascii="Times New Roman" w:hAnsi="Times New Roman" w:cs="Times New Roman"/>
          <w:b/>
        </w:rPr>
        <w:t>Farm</w:t>
      </w:r>
      <w:r w:rsidR="00927173">
        <w:rPr>
          <w:rFonts w:ascii="Times New Roman" w:hAnsi="Times New Roman" w:cs="Times New Roman"/>
        </w:rPr>
        <w:t xml:space="preserve"> or </w:t>
      </w:r>
      <w:r w:rsidR="00927173" w:rsidRPr="00927173">
        <w:rPr>
          <w:rFonts w:ascii="Times New Roman" w:hAnsi="Times New Roman" w:cs="Times New Roman"/>
          <w:b/>
        </w:rPr>
        <w:t>Natural Resources</w:t>
      </w:r>
      <w:r w:rsidRPr="00A75358">
        <w:rPr>
          <w:rFonts w:ascii="Times New Roman" w:hAnsi="Times New Roman" w:cs="Times New Roman"/>
        </w:rPr>
        <w:t xml:space="preserve"> container. After doing this, your students should catch on—all products have been grown or min</w:t>
      </w:r>
      <w:r w:rsidR="00927173">
        <w:rPr>
          <w:rFonts w:ascii="Times New Roman" w:hAnsi="Times New Roman" w:cs="Times New Roman"/>
        </w:rPr>
        <w:t xml:space="preserve">ed. They realize that like the </w:t>
      </w:r>
      <w:r w:rsidR="00927173" w:rsidRPr="00927173">
        <w:rPr>
          <w:rFonts w:ascii="Times New Roman" w:hAnsi="Times New Roman" w:cs="Times New Roman"/>
          <w:b/>
        </w:rPr>
        <w:t>Factory</w:t>
      </w:r>
      <w:r w:rsidRPr="00A75358">
        <w:rPr>
          <w:rFonts w:ascii="Times New Roman" w:hAnsi="Times New Roman" w:cs="Times New Roman"/>
        </w:rPr>
        <w:t xml:space="preserve"> conta</w:t>
      </w:r>
      <w:r w:rsidR="00927173">
        <w:rPr>
          <w:rFonts w:ascii="Times New Roman" w:hAnsi="Times New Roman" w:cs="Times New Roman"/>
        </w:rPr>
        <w:t xml:space="preserve">iner, nothing should be in the </w:t>
      </w:r>
      <w:r w:rsidR="00927173" w:rsidRPr="00927173">
        <w:rPr>
          <w:rFonts w:ascii="Times New Roman" w:hAnsi="Times New Roman" w:cs="Times New Roman"/>
          <w:b/>
        </w:rPr>
        <w:t>Store</w:t>
      </w:r>
      <w:r w:rsidRPr="00A75358">
        <w:rPr>
          <w:rFonts w:ascii="Times New Roman" w:hAnsi="Times New Roman" w:cs="Times New Roman"/>
        </w:rPr>
        <w:t xml:space="preserve"> container; this is just where we purchase the items. Factories and stores rely on raw ingredients from the farm and natural world.</w:t>
      </w:r>
    </w:p>
    <w:p w:rsidR="00F30F84" w:rsidRPr="00A75358" w:rsidRDefault="00F30F84" w:rsidP="00A75358">
      <w:pPr>
        <w:pStyle w:val="ListParagraph"/>
        <w:numPr>
          <w:ilvl w:val="0"/>
          <w:numId w:val="20"/>
        </w:numPr>
        <w:autoSpaceDE w:val="0"/>
        <w:autoSpaceDN w:val="0"/>
        <w:adjustRightInd w:val="0"/>
        <w:spacing w:after="80" w:line="201" w:lineRule="atLeast"/>
        <w:rPr>
          <w:rFonts w:ascii="Times New Roman" w:hAnsi="Times New Roman" w:cs="Times New Roman"/>
        </w:rPr>
      </w:pPr>
      <w:r w:rsidRPr="00A75358">
        <w:rPr>
          <w:rFonts w:ascii="Times New Roman" w:hAnsi="Times New Roman" w:cs="Times New Roman"/>
        </w:rPr>
        <w:t>Every picture o</w:t>
      </w:r>
      <w:r w:rsidR="00927173">
        <w:rPr>
          <w:rFonts w:ascii="Times New Roman" w:hAnsi="Times New Roman" w:cs="Times New Roman"/>
        </w:rPr>
        <w:t xml:space="preserve">r product is now in either the </w:t>
      </w:r>
      <w:r w:rsidR="00927173" w:rsidRPr="00927173">
        <w:rPr>
          <w:rFonts w:ascii="Times New Roman" w:hAnsi="Times New Roman" w:cs="Times New Roman"/>
          <w:b/>
        </w:rPr>
        <w:t>Farm</w:t>
      </w:r>
      <w:r w:rsidR="00927173">
        <w:rPr>
          <w:rFonts w:ascii="Times New Roman" w:hAnsi="Times New Roman" w:cs="Times New Roman"/>
        </w:rPr>
        <w:t xml:space="preserve"> or </w:t>
      </w:r>
      <w:r w:rsidR="00927173" w:rsidRPr="00927173">
        <w:rPr>
          <w:rFonts w:ascii="Times New Roman" w:hAnsi="Times New Roman" w:cs="Times New Roman"/>
          <w:b/>
        </w:rPr>
        <w:t>Natural Resources</w:t>
      </w:r>
      <w:r w:rsidRPr="00A75358">
        <w:rPr>
          <w:rFonts w:ascii="Times New Roman" w:hAnsi="Times New Roman" w:cs="Times New Roman"/>
        </w:rPr>
        <w:t xml:space="preserve"> container. At this point you’ll want to remind students that farms need </w:t>
      </w:r>
      <w:r w:rsidR="00927173">
        <w:rPr>
          <w:rFonts w:ascii="Times New Roman" w:hAnsi="Times New Roman" w:cs="Times New Roman"/>
        </w:rPr>
        <w:br w:type="column"/>
      </w:r>
      <w:r w:rsidR="00927173">
        <w:rPr>
          <w:rFonts w:ascii="Times New Roman" w:hAnsi="Times New Roman" w:cs="Times New Roman"/>
        </w:rPr>
        <w:lastRenderedPageBreak/>
        <w:br w:type="column"/>
      </w:r>
      <w:r w:rsidRPr="00A75358">
        <w:rPr>
          <w:rFonts w:ascii="Times New Roman" w:hAnsi="Times New Roman" w:cs="Times New Roman"/>
        </w:rPr>
        <w:lastRenderedPageBreak/>
        <w:t>natural resources – so</w:t>
      </w:r>
      <w:r w:rsidR="00927173">
        <w:rPr>
          <w:rFonts w:ascii="Times New Roman" w:hAnsi="Times New Roman" w:cs="Times New Roman"/>
        </w:rPr>
        <w:t xml:space="preserve">il, water, light, and air. The </w:t>
      </w:r>
      <w:r w:rsidR="00927173" w:rsidRPr="00927173">
        <w:rPr>
          <w:rFonts w:ascii="Times New Roman" w:hAnsi="Times New Roman" w:cs="Times New Roman"/>
          <w:b/>
        </w:rPr>
        <w:t>Farm</w:t>
      </w:r>
      <w:r w:rsidRPr="00A75358">
        <w:rPr>
          <w:rFonts w:ascii="Times New Roman" w:hAnsi="Times New Roman" w:cs="Times New Roman"/>
        </w:rPr>
        <w:t xml:space="preserve"> container cou</w:t>
      </w:r>
      <w:r w:rsidR="00927173">
        <w:rPr>
          <w:rFonts w:ascii="Times New Roman" w:hAnsi="Times New Roman" w:cs="Times New Roman"/>
        </w:rPr>
        <w:t xml:space="preserve">ld actually be placed into the </w:t>
      </w:r>
      <w:r w:rsidR="00927173" w:rsidRPr="00927173">
        <w:rPr>
          <w:rFonts w:ascii="Times New Roman" w:hAnsi="Times New Roman" w:cs="Times New Roman"/>
          <w:b/>
        </w:rPr>
        <w:t>Natural Resources</w:t>
      </w:r>
      <w:r w:rsidRPr="00A75358">
        <w:rPr>
          <w:rFonts w:ascii="Times New Roman" w:hAnsi="Times New Roman" w:cs="Times New Roman"/>
        </w:rPr>
        <w:t xml:space="preserve"> container! </w:t>
      </w:r>
    </w:p>
    <w:p w:rsidR="00927173" w:rsidRDefault="00927173" w:rsidP="00927173">
      <w:pPr>
        <w:autoSpaceDE w:val="0"/>
        <w:autoSpaceDN w:val="0"/>
        <w:adjustRightInd w:val="0"/>
        <w:spacing w:after="80" w:line="201" w:lineRule="atLeast"/>
        <w:rPr>
          <w:rFonts w:ascii="Times New Roman" w:hAnsi="Times New Roman" w:cs="Times New Roman"/>
        </w:rPr>
      </w:pPr>
    </w:p>
    <w:p w:rsidR="00A75358" w:rsidRPr="00927173" w:rsidRDefault="00927173" w:rsidP="00927173">
      <w:pPr>
        <w:autoSpaceDE w:val="0"/>
        <w:autoSpaceDN w:val="0"/>
        <w:adjustRightInd w:val="0"/>
        <w:spacing w:after="80" w:line="201" w:lineRule="atLeast"/>
        <w:rPr>
          <w:rFonts w:ascii="Times New Roman" w:hAnsi="Times New Roman" w:cs="Times New Roman"/>
          <w:b/>
          <w:sz w:val="28"/>
          <w:szCs w:val="28"/>
        </w:rPr>
      </w:pPr>
      <w:r w:rsidRPr="00927173">
        <w:rPr>
          <w:rFonts w:ascii="Times New Roman" w:hAnsi="Times New Roman" w:cs="Times New Roman"/>
          <w:b/>
          <w:sz w:val="28"/>
          <w:szCs w:val="28"/>
        </w:rPr>
        <w:t>Additional Activities</w:t>
      </w:r>
    </w:p>
    <w:p w:rsidR="00927173" w:rsidRPr="00927173" w:rsidRDefault="00927173" w:rsidP="00927173">
      <w:pPr>
        <w:autoSpaceDE w:val="0"/>
        <w:autoSpaceDN w:val="0"/>
        <w:adjustRightInd w:val="0"/>
        <w:spacing w:after="80" w:line="201" w:lineRule="atLeast"/>
        <w:rPr>
          <w:rFonts w:ascii="Times New Roman" w:hAnsi="Times New Roman" w:cs="Times New Roman"/>
        </w:rPr>
      </w:pPr>
      <w:r>
        <w:rPr>
          <w:rFonts w:ascii="Times New Roman" w:hAnsi="Times New Roman" w:cs="Times New Roman"/>
        </w:rPr>
        <w:t>Depending on the level of your students and the area of focus (economics, social studies, environmental science, etc.) you can continue to discuss the impacts of recognizing the source of our food, clothing, shelter, etc.</w:t>
      </w:r>
    </w:p>
    <w:p w:rsidR="00F30F84" w:rsidRPr="0018755B" w:rsidRDefault="00F30F84" w:rsidP="00F30F84">
      <w:pPr>
        <w:autoSpaceDE w:val="0"/>
        <w:autoSpaceDN w:val="0"/>
        <w:adjustRightInd w:val="0"/>
        <w:spacing w:after="0" w:line="201" w:lineRule="atLeast"/>
        <w:rPr>
          <w:rFonts w:ascii="Times New Roman" w:hAnsi="Times New Roman" w:cs="Times New Roman"/>
        </w:rPr>
      </w:pPr>
      <w:r w:rsidRPr="0018755B">
        <w:rPr>
          <w:rFonts w:ascii="Times New Roman" w:hAnsi="Times New Roman" w:cs="Times New Roman"/>
          <w:i/>
          <w:iCs/>
        </w:rPr>
        <w:t xml:space="preserve">Questions for Discussion </w:t>
      </w:r>
    </w:p>
    <w:p w:rsidR="00F30F84" w:rsidRPr="0018755B" w:rsidRDefault="00F30F84" w:rsidP="00F30F84">
      <w:pPr>
        <w:pStyle w:val="Pa7"/>
        <w:spacing w:after="80"/>
        <w:ind w:left="340"/>
        <w:rPr>
          <w:rFonts w:ascii="Times New Roman" w:hAnsi="Times New Roman" w:cs="Times New Roman"/>
          <w:color w:val="000000"/>
          <w:sz w:val="22"/>
          <w:szCs w:val="22"/>
        </w:rPr>
      </w:pPr>
      <w:r w:rsidRPr="0018755B">
        <w:rPr>
          <w:rFonts w:ascii="Times New Roman" w:hAnsi="Times New Roman" w:cs="Times New Roman"/>
          <w:sz w:val="22"/>
          <w:szCs w:val="22"/>
        </w:rPr>
        <w:t xml:space="preserve">• Needs vs. Wants: Which of the products in the tubs do we need to survive? </w:t>
      </w:r>
      <w:r w:rsidRPr="0018755B">
        <w:rPr>
          <w:rFonts w:ascii="Times New Roman" w:hAnsi="Times New Roman" w:cs="Times New Roman"/>
          <w:color w:val="000000"/>
          <w:sz w:val="22"/>
          <w:szCs w:val="22"/>
        </w:rPr>
        <w:t xml:space="preserve">Which do we want for a variety of reasons? </w:t>
      </w:r>
    </w:p>
    <w:p w:rsidR="00F30F84" w:rsidRPr="0018755B" w:rsidRDefault="00F30F84" w:rsidP="00F30F84">
      <w:pPr>
        <w:pStyle w:val="Pa7"/>
        <w:spacing w:after="80"/>
        <w:ind w:left="340"/>
        <w:rPr>
          <w:rFonts w:ascii="Times New Roman" w:hAnsi="Times New Roman" w:cs="Times New Roman"/>
          <w:color w:val="000000"/>
          <w:sz w:val="22"/>
          <w:szCs w:val="22"/>
        </w:rPr>
      </w:pPr>
      <w:r w:rsidRPr="0018755B">
        <w:rPr>
          <w:rStyle w:val="A4"/>
          <w:rFonts w:ascii="Times New Roman" w:hAnsi="Times New Roman" w:cs="Times New Roman"/>
          <w:sz w:val="22"/>
          <w:szCs w:val="22"/>
        </w:rPr>
        <w:t xml:space="preserve">• </w:t>
      </w:r>
      <w:r w:rsidRPr="0018755B">
        <w:rPr>
          <w:rFonts w:ascii="Times New Roman" w:hAnsi="Times New Roman" w:cs="Times New Roman"/>
          <w:color w:val="000000"/>
          <w:sz w:val="22"/>
          <w:szCs w:val="22"/>
        </w:rPr>
        <w:t xml:space="preserve">Considering all the things we use every day, how many careers do you think there might be in the area of farming or agriculture and natural resources? From production, processing (factory), to distribution what entry level and highly skilled jobs are there? </w:t>
      </w:r>
    </w:p>
    <w:p w:rsidR="00F30F84" w:rsidRPr="0018755B" w:rsidRDefault="00F30F84" w:rsidP="00F30F84">
      <w:pPr>
        <w:pStyle w:val="Pa7"/>
        <w:spacing w:after="80"/>
        <w:ind w:left="340"/>
        <w:rPr>
          <w:rFonts w:ascii="Times New Roman" w:hAnsi="Times New Roman" w:cs="Times New Roman"/>
          <w:color w:val="000000"/>
          <w:sz w:val="22"/>
          <w:szCs w:val="22"/>
        </w:rPr>
      </w:pPr>
      <w:r w:rsidRPr="0018755B">
        <w:rPr>
          <w:rStyle w:val="A4"/>
          <w:rFonts w:ascii="Times New Roman" w:hAnsi="Times New Roman" w:cs="Times New Roman"/>
          <w:sz w:val="22"/>
          <w:szCs w:val="22"/>
        </w:rPr>
        <w:t xml:space="preserve">• </w:t>
      </w:r>
      <w:r w:rsidRPr="0018755B">
        <w:rPr>
          <w:rFonts w:ascii="Times New Roman" w:hAnsi="Times New Roman" w:cs="Times New Roman"/>
          <w:color w:val="000000"/>
          <w:sz w:val="22"/>
          <w:szCs w:val="22"/>
        </w:rPr>
        <w:t xml:space="preserve">Which items used in this activity are from renewable resources? What is a renewable resource? What is a recyclable resource? Which items are renewable/recyclable in the “Farms” container? Which are renewable/ recyclable from the “Natural Resources” container? Were there any items that were nonexhaustible? </w:t>
      </w:r>
    </w:p>
    <w:p w:rsidR="00F30F84" w:rsidRPr="0018755B" w:rsidRDefault="00F30F84" w:rsidP="00F30F84">
      <w:pPr>
        <w:pStyle w:val="Pa7"/>
        <w:spacing w:after="80"/>
        <w:ind w:left="340"/>
        <w:rPr>
          <w:rFonts w:ascii="Times New Roman" w:hAnsi="Times New Roman" w:cs="Times New Roman"/>
          <w:color w:val="000000"/>
          <w:sz w:val="22"/>
          <w:szCs w:val="22"/>
        </w:rPr>
      </w:pPr>
      <w:r w:rsidRPr="0018755B">
        <w:rPr>
          <w:rStyle w:val="A4"/>
          <w:rFonts w:ascii="Times New Roman" w:hAnsi="Times New Roman" w:cs="Times New Roman"/>
          <w:sz w:val="22"/>
          <w:szCs w:val="22"/>
        </w:rPr>
        <w:t xml:space="preserve">• </w:t>
      </w:r>
      <w:r w:rsidRPr="0018755B">
        <w:rPr>
          <w:rFonts w:ascii="Times New Roman" w:hAnsi="Times New Roman" w:cs="Times New Roman"/>
          <w:color w:val="000000"/>
          <w:sz w:val="22"/>
          <w:szCs w:val="22"/>
        </w:rPr>
        <w:t xml:space="preserve">How does the proper management of farms and natural resources affect our quality of life? </w:t>
      </w:r>
    </w:p>
    <w:p w:rsidR="00E451D4" w:rsidRPr="0018755B" w:rsidRDefault="003520D1" w:rsidP="00A75358">
      <w:pPr>
        <w:pStyle w:val="ListParagraph"/>
        <w:spacing w:after="0" w:line="240" w:lineRule="auto"/>
        <w:rPr>
          <w:rFonts w:ascii="Times New Roman" w:eastAsia="Times New Roman" w:hAnsi="Times New Roman" w:cs="Times New Roman"/>
          <w:i/>
          <w:color w:val="000000"/>
        </w:rPr>
      </w:pPr>
      <w:r w:rsidRPr="0018755B">
        <w:rPr>
          <w:rFonts w:ascii="Times New Roman" w:eastAsia="Times New Roman" w:hAnsi="Times New Roman" w:cs="Times New Roman"/>
          <w:color w:val="000000"/>
        </w:rPr>
        <w:br w:type="column"/>
      </w:r>
      <w:r w:rsidRPr="0018755B">
        <w:rPr>
          <w:rFonts w:ascii="Times New Roman" w:eastAsia="Times New Roman" w:hAnsi="Times New Roman" w:cs="Times New Roman"/>
          <w:color w:val="000000"/>
        </w:rPr>
        <w:lastRenderedPageBreak/>
        <w:br w:type="column"/>
      </w:r>
    </w:p>
    <w:p w:rsidR="00A251CA" w:rsidRPr="0018755B" w:rsidRDefault="00A251CA" w:rsidP="00565E17">
      <w:pPr>
        <w:pStyle w:val="NoSpacing"/>
        <w:rPr>
          <w:rFonts w:ascii="Times New Roman" w:hAnsi="Times New Roman" w:cs="Times New Roman"/>
        </w:rPr>
      </w:pPr>
    </w:p>
    <w:p w:rsidR="00565E17" w:rsidRPr="0018755B" w:rsidRDefault="00565E17" w:rsidP="00565E17">
      <w:pPr>
        <w:pStyle w:val="NoSpacing"/>
        <w:rPr>
          <w:rFonts w:ascii="Times New Roman" w:hAnsi="Times New Roman" w:cs="Times New Roman"/>
        </w:rPr>
      </w:pPr>
    </w:p>
    <w:p w:rsidR="00565E17" w:rsidRPr="0018755B" w:rsidRDefault="00565E17" w:rsidP="00565E17">
      <w:pPr>
        <w:pStyle w:val="NoSpacing"/>
        <w:rPr>
          <w:rFonts w:ascii="Times New Roman" w:hAnsi="Times New Roman" w:cs="Times New Roman"/>
        </w:rPr>
      </w:pPr>
    </w:p>
    <w:p w:rsidR="00565E17" w:rsidRPr="0018755B" w:rsidRDefault="00565E17" w:rsidP="00565E17">
      <w:pPr>
        <w:pStyle w:val="NoSpacing"/>
        <w:rPr>
          <w:rFonts w:ascii="Times New Roman" w:hAnsi="Times New Roman" w:cs="Times New Roman"/>
        </w:rPr>
      </w:pPr>
    </w:p>
    <w:p w:rsidR="00565E17" w:rsidRPr="0018755B" w:rsidRDefault="00565E17" w:rsidP="00565E17">
      <w:pPr>
        <w:pStyle w:val="NoSpacing"/>
        <w:rPr>
          <w:rFonts w:ascii="Times New Roman" w:hAnsi="Times New Roman" w:cs="Times New Roman"/>
        </w:rPr>
      </w:pPr>
    </w:p>
    <w:p w:rsidR="00565E17" w:rsidRPr="0018755B" w:rsidRDefault="00565E17" w:rsidP="00565E17">
      <w:pPr>
        <w:rPr>
          <w:rFonts w:ascii="Times New Roman" w:hAnsi="Times New Roman" w:cs="Times New Roman"/>
        </w:rPr>
      </w:pPr>
    </w:p>
    <w:p w:rsidR="00565E17" w:rsidRPr="0018755B" w:rsidRDefault="00565E17" w:rsidP="0006432D">
      <w:pPr>
        <w:spacing w:line="240" w:lineRule="auto"/>
        <w:rPr>
          <w:rFonts w:ascii="Times New Roman" w:hAnsi="Times New Roman" w:cs="Times New Roman"/>
        </w:rPr>
      </w:pPr>
    </w:p>
    <w:sectPr w:rsidR="00565E17" w:rsidRPr="0018755B" w:rsidSect="00B43459">
      <w:footerReference w:type="default" r:id="rId9"/>
      <w:pgSz w:w="12240" w:h="15840"/>
      <w:pgMar w:top="720" w:right="720" w:bottom="720" w:left="720" w:header="720" w:footer="288" w:gutter="0"/>
      <w:cols w:num="2" w:space="720" w:equalWidth="0">
        <w:col w:w="3120" w:space="720"/>
        <w:col w:w="696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755B" w:rsidRDefault="0018755B" w:rsidP="007526B1">
      <w:pPr>
        <w:spacing w:after="0" w:line="240" w:lineRule="auto"/>
      </w:pPr>
      <w:r>
        <w:separator/>
      </w:r>
    </w:p>
  </w:endnote>
  <w:endnote w:type="continuationSeparator" w:id="0">
    <w:p w:rsidR="0018755B" w:rsidRDefault="0018755B" w:rsidP="007526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ouvenir Lt BT">
    <w:altName w:val="Souvenir Lt B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755B" w:rsidRDefault="0018755B">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18755B" w:rsidRDefault="0018755B">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fldSimple w:instr=" PAGE   \* MERGEFORMAT ">
      <w:r w:rsidR="005B1EBD" w:rsidRPr="005B1EBD">
        <w:rPr>
          <w:rFonts w:asciiTheme="majorHAnsi" w:hAnsiTheme="majorHAnsi"/>
          <w:noProof/>
        </w:rPr>
        <w:t>1</w:t>
      </w:r>
    </w:fldSimple>
  </w:p>
  <w:p w:rsidR="0018755B" w:rsidRDefault="001875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755B" w:rsidRDefault="0018755B" w:rsidP="007526B1">
      <w:pPr>
        <w:spacing w:after="0" w:line="240" w:lineRule="auto"/>
      </w:pPr>
      <w:r>
        <w:separator/>
      </w:r>
    </w:p>
  </w:footnote>
  <w:footnote w:type="continuationSeparator" w:id="0">
    <w:p w:rsidR="0018755B" w:rsidRDefault="0018755B" w:rsidP="007526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24840"/>
    <w:multiLevelType w:val="hybridMultilevel"/>
    <w:tmpl w:val="12DE0B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4D15EA"/>
    <w:multiLevelType w:val="hybridMultilevel"/>
    <w:tmpl w:val="6C126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A1C0E"/>
    <w:multiLevelType w:val="hybridMultilevel"/>
    <w:tmpl w:val="68A63986"/>
    <w:lvl w:ilvl="0" w:tplc="5B28847E">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8"/>
  </w:num>
  <w:num w:numId="2">
    <w:abstractNumId w:val="16"/>
  </w:num>
  <w:num w:numId="3">
    <w:abstractNumId w:val="10"/>
  </w:num>
  <w:num w:numId="4">
    <w:abstractNumId w:val="3"/>
  </w:num>
  <w:num w:numId="5">
    <w:abstractNumId w:val="14"/>
  </w:num>
  <w:num w:numId="6">
    <w:abstractNumId w:val="13"/>
  </w:num>
  <w:num w:numId="7">
    <w:abstractNumId w:val="8"/>
  </w:num>
  <w:num w:numId="8">
    <w:abstractNumId w:val="11"/>
  </w:num>
  <w:num w:numId="9">
    <w:abstractNumId w:val="17"/>
  </w:num>
  <w:num w:numId="10">
    <w:abstractNumId w:val="4"/>
  </w:num>
  <w:num w:numId="11">
    <w:abstractNumId w:val="19"/>
  </w:num>
  <w:num w:numId="12">
    <w:abstractNumId w:val="5"/>
  </w:num>
  <w:num w:numId="13">
    <w:abstractNumId w:val="1"/>
  </w:num>
  <w:num w:numId="14">
    <w:abstractNumId w:val="9"/>
  </w:num>
  <w:num w:numId="15">
    <w:abstractNumId w:val="12"/>
  </w:num>
  <w:num w:numId="16">
    <w:abstractNumId w:val="7"/>
  </w:num>
  <w:num w:numId="17">
    <w:abstractNumId w:val="15"/>
  </w:num>
  <w:num w:numId="18">
    <w:abstractNumId w:val="0"/>
  </w:num>
  <w:num w:numId="19">
    <w:abstractNumId w:val="2"/>
  </w:num>
  <w:num w:numId="2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6432D"/>
    <w:rsid w:val="00044584"/>
    <w:rsid w:val="00052125"/>
    <w:rsid w:val="0005376A"/>
    <w:rsid w:val="0006432D"/>
    <w:rsid w:val="00087D2C"/>
    <w:rsid w:val="001258F4"/>
    <w:rsid w:val="0018755B"/>
    <w:rsid w:val="001D0521"/>
    <w:rsid w:val="00250F5D"/>
    <w:rsid w:val="002662C9"/>
    <w:rsid w:val="00285F4D"/>
    <w:rsid w:val="002A3D84"/>
    <w:rsid w:val="002B0DE6"/>
    <w:rsid w:val="002B3121"/>
    <w:rsid w:val="00304161"/>
    <w:rsid w:val="003520D1"/>
    <w:rsid w:val="0036325F"/>
    <w:rsid w:val="00367AB9"/>
    <w:rsid w:val="003B636A"/>
    <w:rsid w:val="003F7071"/>
    <w:rsid w:val="0048014C"/>
    <w:rsid w:val="004D0CAC"/>
    <w:rsid w:val="00545964"/>
    <w:rsid w:val="00565E17"/>
    <w:rsid w:val="005B1EBD"/>
    <w:rsid w:val="005F3375"/>
    <w:rsid w:val="006643BF"/>
    <w:rsid w:val="006B2889"/>
    <w:rsid w:val="007142B0"/>
    <w:rsid w:val="007526B1"/>
    <w:rsid w:val="007A6179"/>
    <w:rsid w:val="007D0380"/>
    <w:rsid w:val="007F715A"/>
    <w:rsid w:val="00927173"/>
    <w:rsid w:val="00A2185F"/>
    <w:rsid w:val="00A251CA"/>
    <w:rsid w:val="00A52548"/>
    <w:rsid w:val="00A75358"/>
    <w:rsid w:val="00A76B11"/>
    <w:rsid w:val="00AD477C"/>
    <w:rsid w:val="00B17F3A"/>
    <w:rsid w:val="00B22315"/>
    <w:rsid w:val="00B43459"/>
    <w:rsid w:val="00B9787C"/>
    <w:rsid w:val="00BE398C"/>
    <w:rsid w:val="00C002CD"/>
    <w:rsid w:val="00C2029F"/>
    <w:rsid w:val="00C311AF"/>
    <w:rsid w:val="00C437D0"/>
    <w:rsid w:val="00C747EE"/>
    <w:rsid w:val="00C84ABA"/>
    <w:rsid w:val="00C947FC"/>
    <w:rsid w:val="00D3557C"/>
    <w:rsid w:val="00E451D4"/>
    <w:rsid w:val="00E62A09"/>
    <w:rsid w:val="00ED4265"/>
    <w:rsid w:val="00F0046A"/>
    <w:rsid w:val="00F22742"/>
    <w:rsid w:val="00F30F84"/>
    <w:rsid w:val="00F60D70"/>
    <w:rsid w:val="00F70ACB"/>
    <w:rsid w:val="00FC60B3"/>
    <w:rsid w:val="00FF4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 w:type="paragraph" w:customStyle="1" w:styleId="Default">
    <w:name w:val="Default"/>
    <w:rsid w:val="00052125"/>
    <w:pPr>
      <w:autoSpaceDE w:val="0"/>
      <w:autoSpaceDN w:val="0"/>
      <w:adjustRightInd w:val="0"/>
      <w:spacing w:after="0" w:line="240" w:lineRule="auto"/>
    </w:pPr>
    <w:rPr>
      <w:rFonts w:ascii="Souvenir Lt BT" w:hAnsi="Souvenir Lt BT" w:cs="Souvenir Lt BT"/>
      <w:color w:val="000000"/>
      <w:sz w:val="24"/>
      <w:szCs w:val="24"/>
    </w:rPr>
  </w:style>
  <w:style w:type="paragraph" w:customStyle="1" w:styleId="Pa5">
    <w:name w:val="Pa5"/>
    <w:basedOn w:val="Default"/>
    <w:next w:val="Default"/>
    <w:uiPriority w:val="99"/>
    <w:rsid w:val="00052125"/>
    <w:pPr>
      <w:spacing w:line="201" w:lineRule="atLeast"/>
    </w:pPr>
    <w:rPr>
      <w:rFonts w:cstheme="minorBidi"/>
      <w:color w:val="auto"/>
    </w:rPr>
  </w:style>
  <w:style w:type="paragraph" w:customStyle="1" w:styleId="Pa7">
    <w:name w:val="Pa7"/>
    <w:basedOn w:val="Default"/>
    <w:next w:val="Default"/>
    <w:uiPriority w:val="99"/>
    <w:rsid w:val="00F30F84"/>
    <w:pPr>
      <w:spacing w:line="201" w:lineRule="atLeast"/>
    </w:pPr>
    <w:rPr>
      <w:rFonts w:cstheme="minorBidi"/>
      <w:color w:val="auto"/>
    </w:rPr>
  </w:style>
  <w:style w:type="character" w:customStyle="1" w:styleId="A4">
    <w:name w:val="A4"/>
    <w:uiPriority w:val="99"/>
    <w:rsid w:val="00F30F84"/>
    <w:rPr>
      <w:rFonts w:cs="Souvenir Lt BT"/>
      <w:color w:val="000000"/>
      <w:sz w:val="20"/>
      <w:szCs w:val="20"/>
    </w:rPr>
  </w:style>
  <w:style w:type="paragraph" w:customStyle="1" w:styleId="Pa6">
    <w:name w:val="Pa6"/>
    <w:basedOn w:val="Default"/>
    <w:next w:val="Default"/>
    <w:uiPriority w:val="99"/>
    <w:rsid w:val="00F30F84"/>
    <w:pPr>
      <w:spacing w:line="201" w:lineRule="atLeast"/>
    </w:pPr>
    <w:rPr>
      <w:rFonts w:cstheme="minorBidi"/>
      <w:color w:val="auto"/>
    </w:rPr>
  </w:style>
  <w:style w:type="paragraph" w:customStyle="1" w:styleId="Pa8">
    <w:name w:val="Pa8"/>
    <w:basedOn w:val="Default"/>
    <w:next w:val="Default"/>
    <w:uiPriority w:val="99"/>
    <w:rsid w:val="00F30F84"/>
    <w:pPr>
      <w:spacing w:line="201" w:lineRule="atLeast"/>
    </w:pPr>
    <w:rPr>
      <w:rFonts w:cstheme="minorBidi"/>
      <w:color w:val="auto"/>
    </w:rPr>
  </w:style>
  <w:style w:type="character" w:customStyle="1" w:styleId="A0">
    <w:name w:val="A0"/>
    <w:uiPriority w:val="99"/>
    <w:rsid w:val="00F30F84"/>
    <w:rPr>
      <w:rFonts w:cs="Souvenir Lt BT"/>
      <w:color w:val="000000"/>
      <w:sz w:val="18"/>
      <w:szCs w:val="18"/>
    </w:rPr>
  </w:style>
  <w:style w:type="paragraph" w:customStyle="1" w:styleId="Pa1">
    <w:name w:val="Pa1"/>
    <w:basedOn w:val="Default"/>
    <w:next w:val="Default"/>
    <w:uiPriority w:val="99"/>
    <w:rsid w:val="00F30F84"/>
    <w:pPr>
      <w:spacing w:line="441" w:lineRule="atLeast"/>
    </w:pPr>
    <w:rPr>
      <w:rFonts w:cstheme="minorBidi"/>
      <w:color w:val="auto"/>
    </w:rPr>
  </w:style>
  <w:style w:type="character" w:customStyle="1" w:styleId="A1">
    <w:name w:val="A1"/>
    <w:uiPriority w:val="99"/>
    <w:rsid w:val="00F30F84"/>
    <w:rPr>
      <w:rFonts w:cs="Souvenir Lt BT"/>
      <w:color w:val="000000"/>
      <w:sz w:val="20"/>
      <w:szCs w:val="20"/>
    </w:rPr>
  </w:style>
  <w:style w:type="paragraph" w:customStyle="1" w:styleId="Pa2">
    <w:name w:val="Pa2"/>
    <w:basedOn w:val="Default"/>
    <w:next w:val="Default"/>
    <w:uiPriority w:val="99"/>
    <w:rsid w:val="00F30F84"/>
    <w:pPr>
      <w:spacing w:line="441" w:lineRule="atLeast"/>
    </w:pPr>
    <w:rPr>
      <w:rFonts w:cstheme="minorBidi"/>
      <w:color w:val="auto"/>
    </w:rPr>
  </w:style>
  <w:style w:type="paragraph" w:customStyle="1" w:styleId="Pa9">
    <w:name w:val="Pa9"/>
    <w:basedOn w:val="Default"/>
    <w:next w:val="Default"/>
    <w:uiPriority w:val="99"/>
    <w:rsid w:val="00F30F84"/>
    <w:pPr>
      <w:spacing w:line="201" w:lineRule="atLeast"/>
    </w:pPr>
    <w:rPr>
      <w:rFonts w:cstheme="minorBidi"/>
      <w:color w:val="auto"/>
    </w:rPr>
  </w:style>
</w:styles>
</file>

<file path=word/webSettings.xml><?xml version="1.0" encoding="utf-8"?>
<w:webSettings xmlns:r="http://schemas.openxmlformats.org/officeDocument/2006/relationships" xmlns:w="http://schemas.openxmlformats.org/wordprocessingml/2006/main">
  <w:divs>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4</Pages>
  <Words>1225</Words>
  <Characters>6983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8192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7</cp:revision>
  <cp:lastPrinted>2012-01-27T14:17:00Z</cp:lastPrinted>
  <dcterms:created xsi:type="dcterms:W3CDTF">2012-01-04T15:34:00Z</dcterms:created>
  <dcterms:modified xsi:type="dcterms:W3CDTF">2012-01-27T19:54:00Z</dcterms:modified>
</cp:coreProperties>
</file>